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9522F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9522FF">
              <w:rPr>
                <w:rFonts w:cs="Tahoma" w:hint="cs"/>
              </w:rPr>
              <w:sym w:font="Wingdings" w:char="F06E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</w:t>
            </w:r>
            <w:r w:rsidR="009522FF">
              <w:rPr>
                <w:rFonts w:cs="Tahoma" w:hint="cs"/>
                <w:rtl/>
              </w:rPr>
              <w:t xml:space="preserve">    </w:t>
            </w:r>
            <w:r w:rsidRPr="00162CF5">
              <w:rPr>
                <w:rFonts w:cs="Tahoma" w:hint="cs"/>
                <w:rtl/>
              </w:rPr>
              <w:t>رشته:</w:t>
            </w:r>
            <w:r w:rsidR="009522FF">
              <w:rPr>
                <w:rFonts w:cs="Tahoma" w:hint="cs"/>
                <w:rtl/>
              </w:rPr>
              <w:t xml:space="preserve">  </w:t>
            </w:r>
            <w:r w:rsidR="009522FF" w:rsidRPr="009522FF">
              <w:rPr>
                <w:rFonts w:cs="B Nazanin" w:hint="cs"/>
                <w:i/>
                <w:iCs/>
                <w:sz w:val="24"/>
                <w:szCs w:val="24"/>
                <w:rtl/>
              </w:rPr>
              <w:t xml:space="preserve">عکاسی </w:t>
            </w:r>
            <w:r w:rsidR="009522FF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>
              <w:rPr>
                <w:rFonts w:cs="Tahoma" w:hint="cs"/>
                <w:rtl/>
              </w:rPr>
              <w:t>ترم:</w:t>
            </w:r>
            <w:r w:rsidR="009522FF">
              <w:rPr>
                <w:rFonts w:cs="Tahoma" w:hint="cs"/>
                <w:rtl/>
              </w:rPr>
              <w:t xml:space="preserve"> </w:t>
            </w:r>
            <w:r w:rsidR="009522FF" w:rsidRPr="009522FF">
              <w:rPr>
                <w:rFonts w:cs="Tahoma" w:hint="cs"/>
                <w:i/>
                <w:iCs/>
                <w:rtl/>
              </w:rPr>
              <w:t xml:space="preserve">دوم </w:t>
            </w:r>
            <w:r w:rsidR="009522FF">
              <w:rPr>
                <w:rFonts w:cs="Tahoma" w:hint="cs"/>
                <w:rtl/>
              </w:rPr>
              <w:t xml:space="preserve">   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9522F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9522FF">
              <w:rPr>
                <w:rFonts w:cs="Tahoma" w:hint="cs"/>
                <w:rtl/>
              </w:rPr>
              <w:t xml:space="preserve"> </w:t>
            </w:r>
            <w:r w:rsidR="009522FF" w:rsidRPr="009522FF">
              <w:rPr>
                <w:rFonts w:cs="Tahoma" w:hint="cs"/>
                <w:i/>
                <w:iCs/>
                <w:rtl/>
              </w:rPr>
              <w:t>مجموعه سازی در عکاسی</w:t>
            </w:r>
            <w:r w:rsidR="009522FF">
              <w:rPr>
                <w:rFonts w:cs="Tahoma" w:hint="cs"/>
                <w:rtl/>
              </w:rPr>
              <w:t xml:space="preserve">       </w:t>
            </w:r>
            <w:r>
              <w:rPr>
                <w:rFonts w:cs="Tahoma" w:hint="cs"/>
                <w:rtl/>
              </w:rPr>
              <w:t>نام ونام خانوادگی مدرس:</w:t>
            </w:r>
            <w:r w:rsidR="009522FF">
              <w:rPr>
                <w:rFonts w:cs="Tahoma" w:hint="cs"/>
                <w:rtl/>
              </w:rPr>
              <w:t xml:space="preserve"> </w:t>
            </w:r>
            <w:r w:rsidR="009522FF" w:rsidRPr="009522FF">
              <w:rPr>
                <w:rFonts w:cs="Tahoma" w:hint="cs"/>
                <w:i/>
                <w:iCs/>
                <w:rtl/>
              </w:rPr>
              <w:t>میلاد پروز</w:t>
            </w:r>
          </w:p>
          <w:p w:rsidR="00876485" w:rsidRPr="00E8313F" w:rsidRDefault="00876485" w:rsidP="009522F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</w:t>
            </w:r>
            <w:r w:rsidR="009522FF">
              <w:rPr>
                <w:rFonts w:cs="Tahoma" w:hint="cs"/>
                <w:rtl/>
              </w:rPr>
              <w:t xml:space="preserve"> </w:t>
            </w:r>
            <w:hyperlink r:id="rId7" w:history="1">
              <w:r w:rsidR="009522FF" w:rsidRPr="00E80F52">
                <w:rPr>
                  <w:rStyle w:val="Hyperlink"/>
                  <w:rFonts w:cs="Tahoma"/>
                </w:rPr>
                <w:t>miladparvaz237@gmail.com</w:t>
              </w:r>
            </w:hyperlink>
            <w:r w:rsidR="009522FF">
              <w:rPr>
                <w:rFonts w:cs="Tahoma"/>
              </w:rPr>
              <w:t xml:space="preserve"> </w:t>
            </w:r>
            <w:r w:rsidR="009522FF">
              <w:rPr>
                <w:rFonts w:cs="Tahoma" w:hint="cs"/>
                <w:rtl/>
              </w:rPr>
              <w:t xml:space="preserve"> </w:t>
            </w:r>
            <w:r w:rsidR="009522FF">
              <w:rPr>
                <w:rFonts w:cs="Tahoma"/>
              </w:rPr>
              <w:t xml:space="preserve">    </w:t>
            </w:r>
            <w:r>
              <w:rPr>
                <w:rFonts w:cs="Tahoma" w:hint="cs"/>
                <w:rtl/>
              </w:rPr>
              <w:t>تلفن همراه مدرس:</w:t>
            </w:r>
            <w:r w:rsidR="009522FF" w:rsidRPr="009522FF">
              <w:rPr>
                <w:rFonts w:cs="Tahoma"/>
                <w:i/>
                <w:iCs/>
              </w:rPr>
              <w:t>09125493397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5D416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9522FF">
              <w:rPr>
                <w:rFonts w:cs="Tahoma"/>
              </w:rPr>
              <w:t xml:space="preserve"> </w:t>
            </w:r>
            <w:r w:rsidR="009522FF" w:rsidRPr="009522FF">
              <w:rPr>
                <w:rFonts w:cs="Tahoma" w:hint="cs"/>
                <w:i/>
                <w:iCs/>
                <w:rtl/>
              </w:rPr>
              <w:t>مجموعه سازی</w:t>
            </w:r>
            <w:r w:rsidR="009522FF">
              <w:rPr>
                <w:rFonts w:cs="Tahoma" w:hint="cs"/>
                <w:rtl/>
              </w:rPr>
              <w:t xml:space="preserve">    </w:t>
            </w:r>
            <w:r>
              <w:rPr>
                <w:rFonts w:cs="Tahoma" w:hint="cs"/>
                <w:rtl/>
              </w:rPr>
              <w:t xml:space="preserve"> مربوط به هفته  :  اول</w:t>
            </w:r>
            <w:r w:rsidR="005D416B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سوم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9522F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9522FF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9522FF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9522FF">
              <w:rPr>
                <w:rFonts w:cs="Tahoma" w:hint="cs"/>
              </w:rPr>
              <w:sym w:font="Wingdings" w:char="F06E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216494">
            <w:pPr>
              <w:rPr>
                <w:rFonts w:cs="B Nazanin"/>
                <w:sz w:val="24"/>
                <w:szCs w:val="24"/>
                <w:rtl/>
              </w:rPr>
            </w:pPr>
            <w:r w:rsidRPr="00216494">
              <w:rPr>
                <w:rFonts w:cs="B Nazanin" w:hint="cs"/>
                <w:sz w:val="24"/>
                <w:szCs w:val="24"/>
                <w:rtl/>
              </w:rPr>
              <w:t>سلام دوستان عزیز</w:t>
            </w:r>
            <w:r>
              <w:rPr>
                <w:rFonts w:cs="B Nazanin"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sz w:val="24"/>
                <w:szCs w:val="24"/>
                <w:rtl/>
              </w:rPr>
              <w:t>در طول این ترم می کوشیم با رویکرد مجموعه عکس در عکاسی معاصر آشنا شویم. و به تفاوت های آن با تک عکس بپردازیم. نیمی از مباحث تئوری خواهد بود و نیمه ی دیگر جلساتمون به پیاده کردن عملی مطالب آموخته شده در مجموعه عکس هایتان خواهد پرداخت.</w:t>
            </w:r>
          </w:p>
          <w:p w:rsidR="00216494" w:rsidRDefault="00216494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هم اکنون سعی کنید یک موضوع را به عنوان سوژه مجموعه عکستان انتخاب کنید که بتوانید شروع کنید به عکاسی کردن. (موضوع و سوژه آزاد است و هر چیزی که دغدغه تان است می تواند انتخاب شود. فقط سعی کنید سوژه ای انتخاب کنید که قابلیت عکاسی مجدد و تغییر در آن وجود داشته باشد چرا که به مرور در طول ترم قرار است روی مجموعه هایتان کار کنید و اصلاح و عکاسی مجدد صورت گیرد) پس از هم اکنون به سوژه فکر کنید و با من از طریق واتس آپ و ایمیل در تماس باشید.</w:t>
            </w:r>
          </w:p>
          <w:p w:rsidR="00216494" w:rsidRDefault="00216494">
            <w:pPr>
              <w:rPr>
                <w:rFonts w:cs="B Nazanin"/>
                <w:sz w:val="24"/>
                <w:szCs w:val="24"/>
                <w:rtl/>
              </w:rPr>
            </w:pPr>
          </w:p>
          <w:p w:rsidR="00216494" w:rsidRDefault="00216494" w:rsidP="005D416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مطالبی که به عنوان جزوه در اختیارتان قرار می گیرد را مطالعه بفرمایید. امیدوارم بعد از </w:t>
            </w:r>
            <w:r w:rsidR="005D416B">
              <w:rPr>
                <w:rFonts w:cs="B Nazanin" w:hint="cs"/>
                <w:sz w:val="24"/>
                <w:szCs w:val="24"/>
                <w:rtl/>
              </w:rPr>
              <w:t xml:space="preserve">نوروز </w:t>
            </w:r>
            <w:r>
              <w:rPr>
                <w:rFonts w:cs="B Nazanin" w:hint="cs"/>
                <w:sz w:val="24"/>
                <w:szCs w:val="24"/>
                <w:rtl/>
              </w:rPr>
              <w:t>بتوانیم به صورت حضوری کلاس داشته باشیم چرا که ذات این درس عملی است و نیاز به کارهای عملی دارد. لطفا در طول جزوات اگر به اسامی بر می خورید</w:t>
            </w:r>
            <w:r w:rsidR="005D416B">
              <w:rPr>
                <w:rFonts w:cs="B Nazanin" w:hint="cs"/>
                <w:sz w:val="24"/>
                <w:szCs w:val="24"/>
                <w:rtl/>
              </w:rPr>
              <w:t xml:space="preserve"> در اینترنت سرچ کنید و نمونه کارهای عکاس را ببینید. (انشالا در جلسات حضوری توضیحات بیشتری برای جزوات ارائه می گردد)</w:t>
            </w:r>
          </w:p>
          <w:p w:rsidR="005D416B" w:rsidRDefault="005D416B" w:rsidP="005D416B">
            <w:pPr>
              <w:rPr>
                <w:rFonts w:cs="B Nazanin"/>
                <w:sz w:val="24"/>
                <w:szCs w:val="24"/>
                <w:rtl/>
              </w:rPr>
            </w:pPr>
          </w:p>
          <w:p w:rsidR="005D416B" w:rsidRDefault="005D416B" w:rsidP="005D416B">
            <w:pPr>
              <w:rPr>
                <w:rFonts w:cs="B Nazanin"/>
                <w:sz w:val="24"/>
                <w:szCs w:val="24"/>
                <w:rtl/>
              </w:rPr>
            </w:pPr>
          </w:p>
          <w:p w:rsidR="005D416B" w:rsidRDefault="005D416B" w:rsidP="005D416B">
            <w:pPr>
              <w:rPr>
                <w:rFonts w:cs="B Nazanin"/>
                <w:sz w:val="24"/>
                <w:szCs w:val="24"/>
                <w:rtl/>
              </w:rPr>
            </w:pPr>
          </w:p>
          <w:p w:rsidR="005D416B" w:rsidRDefault="005D416B" w:rsidP="005D416B">
            <w:pPr>
              <w:rPr>
                <w:rFonts w:cs="B Nazanin"/>
                <w:sz w:val="24"/>
                <w:szCs w:val="24"/>
                <w:rtl/>
              </w:rPr>
            </w:pPr>
          </w:p>
          <w:p w:rsidR="005D416B" w:rsidRDefault="005D416B" w:rsidP="005D416B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میلاد پروز </w:t>
            </w:r>
          </w:p>
          <w:p w:rsidR="005D416B" w:rsidRDefault="005D416B" w:rsidP="005D416B">
            <w:pPr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اسفند 98</w:t>
            </w:r>
          </w:p>
          <w:p w:rsidR="005D416B" w:rsidRDefault="005D416B" w:rsidP="005D416B">
            <w:pPr>
              <w:rPr>
                <w:rFonts w:cs="B Nazanin"/>
                <w:sz w:val="24"/>
                <w:szCs w:val="24"/>
                <w:rtl/>
              </w:rPr>
            </w:pPr>
          </w:p>
          <w:p w:rsidR="005D416B" w:rsidRDefault="005D416B" w:rsidP="005D416B">
            <w:pPr>
              <w:rPr>
                <w:rFonts w:cs="B Nazanin"/>
                <w:sz w:val="24"/>
                <w:szCs w:val="24"/>
                <w:rtl/>
              </w:rPr>
            </w:pPr>
          </w:p>
          <w:p w:rsidR="005D416B" w:rsidRDefault="005D416B" w:rsidP="005D416B">
            <w:pPr>
              <w:rPr>
                <w:rFonts w:cs="B Nazanin"/>
                <w:sz w:val="24"/>
                <w:szCs w:val="24"/>
                <w:rtl/>
              </w:rPr>
            </w:pPr>
          </w:p>
          <w:p w:rsidR="005D416B" w:rsidRDefault="005D416B" w:rsidP="005D416B">
            <w:pPr>
              <w:rPr>
                <w:rFonts w:cs="B Nazanin"/>
                <w:sz w:val="24"/>
                <w:szCs w:val="24"/>
                <w:rtl/>
              </w:rPr>
            </w:pPr>
          </w:p>
          <w:p w:rsidR="005D416B" w:rsidRPr="00216494" w:rsidRDefault="005D416B" w:rsidP="005D416B">
            <w:pPr>
              <w:rPr>
                <w:rFonts w:cs="Arial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(شروع جزوه درس اول از صفحه بعد)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5D416B" w:rsidRPr="00892C4E" w:rsidRDefault="005D416B" w:rsidP="005D416B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892C4E">
              <w:rPr>
                <w:rFonts w:cs="B Nazanin" w:hint="cs"/>
                <w:b/>
                <w:bCs/>
                <w:sz w:val="32"/>
                <w:szCs w:val="32"/>
                <w:rtl/>
              </w:rPr>
              <w:t>در مواجهه با عکس به چه مسائلی باید توجه کرد (به چه چیزهایی نیاز داریم)</w:t>
            </w:r>
          </w:p>
          <w:p w:rsidR="005D416B" w:rsidRPr="00892C4E" w:rsidRDefault="005D416B" w:rsidP="005D416B">
            <w:pPr>
              <w:rPr>
                <w:rFonts w:cs="B Nazanin"/>
                <w:rtl/>
              </w:rPr>
            </w:pPr>
          </w:p>
          <w:p w:rsidR="005D416B" w:rsidRPr="00892C4E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  <w:r w:rsidRPr="00892C4E">
              <w:rPr>
                <w:rFonts w:cs="B Nazanin" w:hint="cs"/>
                <w:sz w:val="28"/>
                <w:szCs w:val="28"/>
                <w:rtl/>
              </w:rPr>
              <w:t xml:space="preserve">گفتن ضعف های اثر ؟!       </w:t>
            </w:r>
            <w:r>
              <w:rPr>
                <w:rFonts w:cs="B Nazanin"/>
                <w:sz w:val="28"/>
                <w:szCs w:val="28"/>
                <w:rtl/>
              </w:rPr>
              <w:br/>
            </w:r>
            <w:r w:rsidRPr="00892C4E">
              <w:rPr>
                <w:rFonts w:cs="B Nazanin" w:hint="cs"/>
                <w:sz w:val="28"/>
                <w:szCs w:val="28"/>
                <w:rtl/>
              </w:rPr>
              <w:t xml:space="preserve"> گفتمان آگاهانه درباره اثر </w:t>
            </w:r>
            <w:r w:rsidRPr="00892C4E">
              <w:rPr>
                <w:rFonts w:cs="B Nazanin"/>
                <w:sz w:val="28"/>
                <w:szCs w:val="28"/>
                <w:rtl/>
              </w:rPr>
              <w:br/>
            </w:r>
            <w:r w:rsidRPr="00892C4E">
              <w:rPr>
                <w:rFonts w:cs="B Nazanin" w:hint="cs"/>
                <w:sz w:val="28"/>
                <w:szCs w:val="28"/>
                <w:rtl/>
              </w:rPr>
              <w:t>بیان واکنش دقیق ما درباره اثر</w:t>
            </w:r>
          </w:p>
          <w:p w:rsidR="005D416B" w:rsidRPr="00892C4E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  <w:r w:rsidRPr="00892C4E">
              <w:rPr>
                <w:rFonts w:cs="B Nazanin" w:hint="cs"/>
                <w:sz w:val="28"/>
                <w:szCs w:val="28"/>
                <w:rtl/>
              </w:rPr>
              <w:t>عکس ا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ز خلا به وجود نمی آید، </w:t>
            </w:r>
            <w:r w:rsidRPr="00892C4E">
              <w:rPr>
                <w:rFonts w:cs="B Nazanin" w:hint="cs"/>
                <w:sz w:val="28"/>
                <w:szCs w:val="28"/>
                <w:rtl/>
              </w:rPr>
              <w:t>جوانب مختلف باید بررسی شود.</w:t>
            </w:r>
            <w:r w:rsidRPr="00892C4E">
              <w:rPr>
                <w:rFonts w:cs="B Nazanin"/>
                <w:sz w:val="28"/>
                <w:szCs w:val="28"/>
                <w:rtl/>
              </w:rPr>
              <w:br/>
            </w:r>
          </w:p>
          <w:p w:rsidR="005D416B" w:rsidRPr="00892C4E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  <w:r w:rsidRPr="00892C4E">
              <w:rPr>
                <w:rFonts w:cs="B Nazanin" w:hint="cs"/>
                <w:sz w:val="28"/>
                <w:szCs w:val="28"/>
                <w:rtl/>
              </w:rPr>
              <w:t>"اثر فقط با دیدن وجوه خود را نشان می دهد"----- اسطوره</w:t>
            </w:r>
          </w:p>
          <w:p w:rsidR="005D416B" w:rsidRPr="00892C4E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  <w:r w:rsidRPr="00892C4E">
              <w:rPr>
                <w:rFonts w:cs="B Nazanin" w:hint="cs"/>
                <w:sz w:val="28"/>
                <w:szCs w:val="28"/>
                <w:rtl/>
              </w:rPr>
              <w:t>گرامر معین و ثابت برای تصویر وجود ندارد که با دانست</w:t>
            </w:r>
            <w:r>
              <w:rPr>
                <w:rFonts w:cs="B Nazanin" w:hint="cs"/>
                <w:sz w:val="28"/>
                <w:szCs w:val="28"/>
                <w:rtl/>
              </w:rPr>
              <w:t>ن آن بگوییم هنرمند چه می خواهد--</w:t>
            </w:r>
            <w:r w:rsidRPr="00892C4E">
              <w:rPr>
                <w:rFonts w:cs="B Nazanin" w:hint="cs"/>
                <w:sz w:val="28"/>
                <w:szCs w:val="28"/>
                <w:rtl/>
              </w:rPr>
              <w:t>- دانستن زمینه ها</w:t>
            </w:r>
          </w:p>
          <w:p w:rsidR="005D416B" w:rsidRPr="00892C4E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</w:p>
          <w:p w:rsidR="005D416B" w:rsidRPr="00892C4E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  <w:r w:rsidRPr="00892C4E">
              <w:rPr>
                <w:rFonts w:cs="B Nazanin" w:hint="cs"/>
                <w:sz w:val="28"/>
                <w:szCs w:val="28"/>
                <w:rtl/>
              </w:rPr>
              <w:t>عکس معروف رابرت دوانو---- عکس در شرایط مختلف معناهای گوناگون دارد</w:t>
            </w:r>
            <w:r w:rsidRPr="00892C4E">
              <w:rPr>
                <w:rFonts w:cs="B Nazanin"/>
                <w:sz w:val="28"/>
                <w:szCs w:val="28"/>
                <w:rtl/>
              </w:rPr>
              <w:br/>
            </w:r>
            <w:r w:rsidRPr="00892C4E">
              <w:rPr>
                <w:rFonts w:cs="B Nazanin" w:hint="cs"/>
                <w:sz w:val="28"/>
                <w:szCs w:val="28"/>
                <w:rtl/>
              </w:rPr>
              <w:t>معناها از زمینه و کاربرد به وجود می آیند.</w:t>
            </w:r>
          </w:p>
          <w:p w:rsidR="005D416B" w:rsidRPr="00892C4E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  <w:r w:rsidRPr="00892C4E">
              <w:rPr>
                <w:rFonts w:cs="B Nazanin" w:hint="cs"/>
                <w:sz w:val="28"/>
                <w:szCs w:val="28"/>
                <w:rtl/>
              </w:rPr>
              <w:t>ما نیازمند اطلاعات هستیم در مورد هنرمند، زمینه ها، زمان و....</w:t>
            </w:r>
          </w:p>
          <w:p w:rsidR="005D416B" w:rsidRDefault="005D416B" w:rsidP="005D416B">
            <w:pPr>
              <w:rPr>
                <w:rFonts w:cs="B Nazanin"/>
                <w:rtl/>
              </w:rPr>
            </w:pPr>
          </w:p>
          <w:p w:rsidR="005D416B" w:rsidRPr="00892C4E" w:rsidRDefault="005D416B" w:rsidP="005D416B">
            <w:pPr>
              <w:rPr>
                <w:rFonts w:cs="B Nazanin"/>
                <w:rtl/>
              </w:rPr>
            </w:pPr>
          </w:p>
          <w:p w:rsidR="005D416B" w:rsidRPr="005723CD" w:rsidRDefault="005D416B" w:rsidP="005D416B">
            <w:pPr>
              <w:rPr>
                <w:rFonts w:cs="B Nazanin"/>
                <w:b/>
                <w:bCs/>
                <w:sz w:val="32"/>
                <w:szCs w:val="32"/>
              </w:rPr>
            </w:pPr>
            <w:r w:rsidRPr="005723CD">
              <w:rPr>
                <w:rFonts w:cs="B Nazanin"/>
                <w:b/>
                <w:bCs/>
                <w:sz w:val="32"/>
                <w:szCs w:val="32"/>
              </w:rPr>
              <w:t>Seeing</w:t>
            </w:r>
          </w:p>
          <w:p w:rsidR="005D416B" w:rsidRPr="005723CD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  <w:r w:rsidRPr="005723CD">
              <w:rPr>
                <w:rFonts w:cs="B Nazanin" w:hint="cs"/>
                <w:b/>
                <w:bCs/>
                <w:sz w:val="28"/>
                <w:szCs w:val="28"/>
                <w:rtl/>
              </w:rPr>
              <w:t>دیدن در گذشته:</w:t>
            </w:r>
            <w:r w:rsidRPr="005723CD">
              <w:rPr>
                <w:rFonts w:cs="B Nazanin" w:hint="cs"/>
                <w:sz w:val="28"/>
                <w:szCs w:val="28"/>
                <w:rtl/>
              </w:rPr>
              <w:t xml:space="preserve">  هر چیزی جلوی ماست خود منعکس می شود و ما میبینیم</w:t>
            </w:r>
          </w:p>
          <w:p w:rsidR="005D416B" w:rsidRPr="005723CD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  <w:r w:rsidRPr="005723CD">
              <w:rPr>
                <w:rFonts w:cs="B Nazanin" w:hint="cs"/>
                <w:b/>
                <w:bCs/>
                <w:sz w:val="28"/>
                <w:szCs w:val="28"/>
                <w:rtl/>
              </w:rPr>
              <w:t>دیدن امروز:</w:t>
            </w:r>
            <w:r w:rsidRPr="005723CD">
              <w:rPr>
                <w:rFonts w:cs="B Nazanin" w:hint="cs"/>
                <w:sz w:val="28"/>
                <w:szCs w:val="28"/>
                <w:rtl/>
              </w:rPr>
              <w:t xml:space="preserve"> هر چیزی که میبینیم اطلاعاتی است که جلوی ماست--- به صورت تجزیه شده وارد مغز ما می شود و بعد از طی فرایند بازسازی می شود.</w:t>
            </w:r>
          </w:p>
          <w:p w:rsidR="005D416B" w:rsidRPr="005723CD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</w:p>
          <w:p w:rsidR="005D416B" w:rsidRDefault="005D416B" w:rsidP="005D416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723CD">
              <w:rPr>
                <w:rFonts w:cs="B Nazanin" w:hint="cs"/>
                <w:sz w:val="28"/>
                <w:szCs w:val="28"/>
                <w:rtl/>
              </w:rPr>
              <w:t xml:space="preserve">ادراک فقط به وسیله حواس نیست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: </w:t>
            </w:r>
            <w:r>
              <w:rPr>
                <w:rFonts w:cs="B Nazanin"/>
                <w:sz w:val="28"/>
                <w:szCs w:val="28"/>
                <w:rtl/>
              </w:rPr>
              <w:br/>
            </w:r>
            <w:r w:rsidRPr="005723CD">
              <w:rPr>
                <w:rFonts w:cs="B Nazanin" w:hint="cs"/>
                <w:sz w:val="28"/>
                <w:szCs w:val="28"/>
                <w:rtl/>
              </w:rPr>
              <w:t xml:space="preserve">مبنای </w:t>
            </w:r>
            <w:r w:rsidRPr="005723CD">
              <w:rPr>
                <w:rFonts w:cs="B Nazanin" w:hint="cs"/>
                <w:b/>
                <w:bCs/>
                <w:sz w:val="28"/>
                <w:szCs w:val="28"/>
                <w:rtl/>
              </w:rPr>
              <w:t>اگاهی</w:t>
            </w:r>
            <w:r w:rsidRPr="005723CD">
              <w:rPr>
                <w:rFonts w:cs="B Nazanin" w:hint="cs"/>
                <w:sz w:val="28"/>
                <w:szCs w:val="28"/>
                <w:rtl/>
              </w:rPr>
              <w:t xml:space="preserve"> (کوتاه مدت یا بلند مدت) ، </w:t>
            </w:r>
            <w:r w:rsidRPr="005723CD">
              <w:rPr>
                <w:rFonts w:cs="B Nazanin" w:hint="cs"/>
                <w:b/>
                <w:bCs/>
                <w:sz w:val="28"/>
                <w:szCs w:val="28"/>
                <w:rtl/>
              </w:rPr>
              <w:t>تماس داشتن</w:t>
            </w:r>
            <w:r w:rsidRPr="005723CD">
              <w:rPr>
                <w:rFonts w:cs="B Nazanin" w:hint="cs"/>
                <w:sz w:val="28"/>
                <w:szCs w:val="28"/>
                <w:rtl/>
              </w:rPr>
              <w:t xml:space="preserve">، </w:t>
            </w:r>
            <w:r w:rsidRPr="005723C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نیاز </w:t>
            </w:r>
            <w:r w:rsidRPr="005723CD">
              <w:rPr>
                <w:rFonts w:cs="B Nazanin" w:hint="cs"/>
                <w:sz w:val="28"/>
                <w:szCs w:val="28"/>
                <w:rtl/>
              </w:rPr>
              <w:t xml:space="preserve">، </w:t>
            </w:r>
            <w:r w:rsidRPr="005723CD">
              <w:rPr>
                <w:rFonts w:cs="B Nazanin" w:hint="cs"/>
                <w:b/>
                <w:bCs/>
                <w:sz w:val="28"/>
                <w:szCs w:val="28"/>
                <w:rtl/>
              </w:rPr>
              <w:t>پیش داوری</w:t>
            </w:r>
          </w:p>
          <w:p w:rsidR="005D416B" w:rsidRPr="005723CD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</w:p>
          <w:p w:rsidR="005D416B" w:rsidRDefault="005D416B" w:rsidP="005D416B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5723CD">
              <w:rPr>
                <w:rFonts w:cs="B Nazanin" w:hint="cs"/>
                <w:sz w:val="28"/>
                <w:szCs w:val="28"/>
                <w:rtl/>
                <w:lang w:bidi="fa-IR"/>
              </w:rPr>
              <w:t>آگاهی کوتاه مدت ---- تصویر جلسه پیش</w:t>
            </w:r>
          </w:p>
          <w:p w:rsidR="005D416B" w:rsidRDefault="005D416B" w:rsidP="005D416B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5723CD">
              <w:rPr>
                <w:rFonts w:cs="B Nazanin" w:hint="cs"/>
                <w:sz w:val="28"/>
                <w:szCs w:val="28"/>
                <w:rtl/>
                <w:lang w:bidi="fa-IR"/>
              </w:rPr>
              <w:t>آگاهی بلند مدت ---- اسکیمو ها</w:t>
            </w:r>
          </w:p>
          <w:p w:rsidR="005D416B" w:rsidRDefault="005D416B" w:rsidP="005D416B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5723CD">
              <w:rPr>
                <w:rFonts w:cs="B Nazanin" w:hint="cs"/>
                <w:sz w:val="28"/>
                <w:szCs w:val="28"/>
                <w:rtl/>
                <w:lang w:bidi="fa-IR"/>
              </w:rPr>
              <w:t>در تماس بودن ---- تشخیص ندادن فیلیپینی ها و اندونزیایی ها</w:t>
            </w:r>
          </w:p>
          <w:p w:rsidR="005D416B" w:rsidRDefault="005D416B" w:rsidP="005D416B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5723CD">
              <w:rPr>
                <w:rFonts w:cs="B Nazanin" w:hint="cs"/>
                <w:sz w:val="28"/>
                <w:szCs w:val="28"/>
                <w:rtl/>
                <w:lang w:bidi="fa-IR"/>
              </w:rPr>
              <w:t>نیاز ---- ایستگاه اتوبوس</w:t>
            </w:r>
          </w:p>
          <w:p w:rsidR="005D416B" w:rsidRPr="005723CD" w:rsidRDefault="005D416B" w:rsidP="005D416B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723CD">
              <w:rPr>
                <w:rFonts w:cs="B Nazanin" w:hint="cs"/>
                <w:sz w:val="28"/>
                <w:szCs w:val="28"/>
                <w:rtl/>
                <w:lang w:bidi="fa-IR"/>
              </w:rPr>
              <w:t>پیش داوری ---- فردی را عده ای میپرستند و عده ای متنفرند</w:t>
            </w:r>
          </w:p>
          <w:p w:rsidR="005D416B" w:rsidRPr="00892C4E" w:rsidRDefault="005D416B" w:rsidP="005D416B">
            <w:pPr>
              <w:rPr>
                <w:rFonts w:cs="B Nazanin"/>
                <w:rtl/>
              </w:rPr>
            </w:pPr>
          </w:p>
          <w:p w:rsidR="005D416B" w:rsidRPr="005723CD" w:rsidRDefault="005D416B" w:rsidP="005D416B">
            <w:pPr>
              <w:rPr>
                <w:rFonts w:cs="B Nazanin"/>
                <w:b/>
                <w:bCs/>
                <w:sz w:val="32"/>
                <w:szCs w:val="32"/>
              </w:rPr>
            </w:pPr>
            <w:r w:rsidRPr="005723CD">
              <w:rPr>
                <w:rFonts w:cs="B Nazanin"/>
                <w:b/>
                <w:bCs/>
                <w:sz w:val="32"/>
                <w:szCs w:val="32"/>
              </w:rPr>
              <w:t>Saying</w:t>
            </w:r>
          </w:p>
          <w:p w:rsidR="005D416B" w:rsidRPr="005723CD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  <w:r w:rsidRPr="005723CD">
              <w:rPr>
                <w:rFonts w:cs="B Nazanin" w:hint="cs"/>
                <w:b/>
                <w:bCs/>
                <w:sz w:val="28"/>
                <w:szCs w:val="28"/>
                <w:rtl/>
              </w:rPr>
              <w:t>گفتن در گذشته:</w:t>
            </w:r>
            <w:r w:rsidRPr="005723CD">
              <w:rPr>
                <w:rFonts w:cs="B Nazanin" w:hint="cs"/>
                <w:sz w:val="28"/>
                <w:szCs w:val="28"/>
                <w:rtl/>
              </w:rPr>
              <w:t xml:space="preserve"> زبان وسیله ای خنثی و شفاف است و دقیقا آن چیزی را که می خواهد بیان می کند.</w:t>
            </w:r>
            <w:r w:rsidRPr="005723CD">
              <w:rPr>
                <w:rFonts w:cs="B Nazanin"/>
                <w:sz w:val="28"/>
                <w:szCs w:val="28"/>
                <w:rtl/>
              </w:rPr>
              <w:br/>
            </w:r>
            <w:r w:rsidRPr="005723CD">
              <w:rPr>
                <w:rFonts w:cs="B Nazanin" w:hint="cs"/>
                <w:b/>
                <w:bCs/>
                <w:sz w:val="28"/>
                <w:szCs w:val="28"/>
                <w:rtl/>
              </w:rPr>
              <w:t>گفتن امروز:</w:t>
            </w:r>
            <w:r w:rsidRPr="005723CD">
              <w:rPr>
                <w:rFonts w:cs="B Nazanin" w:hint="cs"/>
                <w:sz w:val="28"/>
                <w:szCs w:val="28"/>
                <w:rtl/>
              </w:rPr>
              <w:t xml:space="preserve"> زبان یک </w:t>
            </w:r>
            <w:r>
              <w:rPr>
                <w:rFonts w:cs="B Nazanin" w:hint="cs"/>
                <w:sz w:val="28"/>
                <w:szCs w:val="28"/>
                <w:rtl/>
              </w:rPr>
              <w:t>امر</w:t>
            </w:r>
            <w:r w:rsidRPr="005723CD">
              <w:rPr>
                <w:rFonts w:cs="B Nazanin" w:hint="cs"/>
                <w:sz w:val="28"/>
                <w:szCs w:val="28"/>
                <w:rtl/>
              </w:rPr>
              <w:t xml:space="preserve"> ق</w:t>
            </w:r>
            <w:r>
              <w:rPr>
                <w:rFonts w:cs="B Nazanin" w:hint="cs"/>
                <w:sz w:val="28"/>
                <w:szCs w:val="28"/>
                <w:rtl/>
              </w:rPr>
              <w:t>رار</w:t>
            </w:r>
            <w:r w:rsidRPr="005723CD">
              <w:rPr>
                <w:rFonts w:cs="B Nazanin" w:hint="cs"/>
                <w:sz w:val="28"/>
                <w:szCs w:val="28"/>
                <w:rtl/>
              </w:rPr>
              <w:t>دی است و ارتباطی بین کلمات و واقعیت وجودی آن برقرار نیست.</w:t>
            </w:r>
          </w:p>
          <w:p w:rsidR="005D416B" w:rsidRPr="005723CD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</w:p>
          <w:p w:rsidR="005D416B" w:rsidRDefault="005D416B" w:rsidP="005D416B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5723CD">
              <w:rPr>
                <w:rFonts w:cs="B Nazanin" w:hint="cs"/>
                <w:sz w:val="28"/>
                <w:szCs w:val="28"/>
                <w:rtl/>
                <w:lang w:bidi="fa-IR"/>
              </w:rPr>
              <w:t>معنای کلمات طی دوره تاریخی معنای متفاوتی پیدا می کنند.</w:t>
            </w:r>
          </w:p>
          <w:p w:rsidR="005D416B" w:rsidRDefault="005D416B" w:rsidP="005D416B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5723CD">
              <w:rPr>
                <w:rFonts w:cs="B Nazanin" w:hint="cs"/>
                <w:sz w:val="28"/>
                <w:szCs w:val="28"/>
                <w:rtl/>
                <w:lang w:bidi="fa-IR"/>
              </w:rPr>
              <w:t>ترکیب کلمات در جمله معنای متفاوت خواهند داشت.</w:t>
            </w:r>
          </w:p>
          <w:p w:rsidR="005D416B" w:rsidRPr="005723CD" w:rsidRDefault="005D416B" w:rsidP="005D416B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723CD">
              <w:rPr>
                <w:rFonts w:cs="B Nazanin" w:hint="cs"/>
                <w:sz w:val="28"/>
                <w:szCs w:val="28"/>
                <w:rtl/>
                <w:lang w:bidi="fa-IR"/>
              </w:rPr>
              <w:t>این که جمله را چه کسی بیان کرده تاثیر متفاوتی در ما می گذارد</w:t>
            </w:r>
            <w:r w:rsidRPr="005723CD">
              <w:rPr>
                <w:rFonts w:cs="B Nazanin"/>
                <w:sz w:val="28"/>
                <w:szCs w:val="28"/>
                <w:rtl/>
                <w:lang w:bidi="fa-IR"/>
              </w:rPr>
              <w:br/>
            </w:r>
            <w:r w:rsidRPr="005723CD">
              <w:rPr>
                <w:rFonts w:cs="B Nazanin"/>
                <w:sz w:val="28"/>
                <w:szCs w:val="28"/>
                <w:rtl/>
                <w:lang w:bidi="fa-IR"/>
              </w:rPr>
              <w:br/>
            </w:r>
            <w:r w:rsidRPr="005723CD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  <w:p w:rsidR="005D416B" w:rsidRPr="005723CD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</w:p>
          <w:p w:rsidR="005D416B" w:rsidRPr="005723CD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  <w:r w:rsidRPr="005723CD">
              <w:rPr>
                <w:rFonts w:cs="B Nazanin" w:hint="cs"/>
                <w:sz w:val="28"/>
                <w:szCs w:val="28"/>
                <w:rtl/>
              </w:rPr>
              <w:t>یک منتقد عکسی را بهترین عکس تاریخ می داند و منتقد دیگری آن اثر را فاجعه می داند --- معیار مشخصی وجود ندارد</w:t>
            </w:r>
          </w:p>
          <w:p w:rsidR="005D416B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  <w:r w:rsidRPr="005723CD">
              <w:rPr>
                <w:rFonts w:cs="B Nazanin" w:hint="cs"/>
                <w:sz w:val="28"/>
                <w:szCs w:val="28"/>
                <w:rtl/>
              </w:rPr>
              <w:t>نمی گوییم معیار وجود ندارد ---- می گوییم معیارها وجود دارد.</w:t>
            </w:r>
          </w:p>
          <w:p w:rsidR="005D416B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</w:p>
          <w:p w:rsidR="005D416B" w:rsidRPr="005723CD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</w:p>
          <w:p w:rsidR="005D416B" w:rsidRPr="00892C4E" w:rsidRDefault="005D416B" w:rsidP="005D416B">
            <w:pPr>
              <w:rPr>
                <w:rFonts w:cs="B Nazanin"/>
                <w:rtl/>
              </w:rPr>
            </w:pPr>
          </w:p>
          <w:p w:rsidR="005D416B" w:rsidRPr="005723CD" w:rsidRDefault="005D416B" w:rsidP="005D416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723CD">
              <w:rPr>
                <w:rFonts w:cs="B Nazanin" w:hint="cs"/>
                <w:b/>
                <w:bCs/>
                <w:sz w:val="28"/>
                <w:szCs w:val="28"/>
                <w:rtl/>
              </w:rPr>
              <w:t>تئوری ----- &gt; معیار ----- &gt; استدلال</w:t>
            </w:r>
          </w:p>
          <w:p w:rsidR="005D416B" w:rsidRPr="005723CD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</w:p>
          <w:p w:rsidR="005D416B" w:rsidRPr="005723CD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  <w:r w:rsidRPr="005723CD">
              <w:rPr>
                <w:rFonts w:cs="B Nazanin" w:hint="cs"/>
                <w:b/>
                <w:bCs/>
                <w:sz w:val="28"/>
                <w:szCs w:val="28"/>
                <w:rtl/>
              </w:rPr>
              <w:t>استدلال استنتاجی</w:t>
            </w:r>
            <w:r w:rsidRPr="005723C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5723CD">
              <w:rPr>
                <w:rFonts w:cs="B Nazanin"/>
                <w:sz w:val="28"/>
                <w:szCs w:val="28"/>
                <w:rtl/>
              </w:rPr>
              <w:br/>
            </w:r>
            <w:r w:rsidRPr="005723CD">
              <w:rPr>
                <w:rFonts w:cs="B Nazanin" w:hint="cs"/>
                <w:sz w:val="28"/>
                <w:szCs w:val="28"/>
                <w:rtl/>
              </w:rPr>
              <w:t>مسائلی را از پیش قبول داریم و براساس آن نظر میدهیم</w:t>
            </w:r>
            <w:r w:rsidRPr="005723CD">
              <w:rPr>
                <w:rFonts w:cs="B Nazanin"/>
                <w:sz w:val="28"/>
                <w:szCs w:val="28"/>
                <w:rtl/>
              </w:rPr>
              <w:br/>
            </w:r>
            <w:r w:rsidRPr="005723CD">
              <w:rPr>
                <w:rFonts w:cs="B Nazanin" w:hint="cs"/>
                <w:sz w:val="28"/>
                <w:szCs w:val="28"/>
                <w:rtl/>
              </w:rPr>
              <w:t>(این کلاس بزرگترین کلاس دانشکده است--- می شود اندازه گرفت)</w:t>
            </w:r>
          </w:p>
          <w:p w:rsidR="005D416B" w:rsidRPr="005723CD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</w:p>
          <w:p w:rsidR="005D416B" w:rsidRPr="005723CD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  <w:r w:rsidRPr="005723CD">
              <w:rPr>
                <w:rFonts w:cs="B Nazanin" w:hint="cs"/>
                <w:b/>
                <w:bCs/>
                <w:sz w:val="28"/>
                <w:szCs w:val="28"/>
                <w:rtl/>
              </w:rPr>
              <w:t>استدلال توضیحی</w:t>
            </w:r>
            <w:r w:rsidRPr="005723CD">
              <w:rPr>
                <w:rFonts w:cs="B Nazanin"/>
                <w:sz w:val="28"/>
                <w:szCs w:val="28"/>
                <w:rtl/>
              </w:rPr>
              <w:br/>
            </w:r>
            <w:r w:rsidRPr="005723CD">
              <w:rPr>
                <w:rFonts w:cs="B Nazanin" w:hint="cs"/>
                <w:sz w:val="28"/>
                <w:szCs w:val="28"/>
                <w:rtl/>
              </w:rPr>
              <w:t>مطلق نیست و نیاز به توضیحات دارد</w:t>
            </w:r>
            <w:r w:rsidRPr="005723CD">
              <w:rPr>
                <w:rFonts w:cs="B Nazanin"/>
                <w:sz w:val="28"/>
                <w:szCs w:val="28"/>
                <w:rtl/>
              </w:rPr>
              <w:br/>
            </w:r>
            <w:r w:rsidRPr="005723CD">
              <w:rPr>
                <w:rFonts w:cs="B Nazanin" w:hint="cs"/>
                <w:sz w:val="28"/>
                <w:szCs w:val="28"/>
                <w:rtl/>
              </w:rPr>
              <w:t>(این کلاس زیباترین کلاس دانشکده است)</w:t>
            </w:r>
          </w:p>
          <w:p w:rsidR="005D416B" w:rsidRPr="005723CD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</w:p>
          <w:p w:rsidR="005D416B" w:rsidRPr="005723CD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  <w:r w:rsidRPr="005723CD">
              <w:rPr>
                <w:rFonts w:cs="B Nazanin" w:hint="cs"/>
                <w:sz w:val="28"/>
                <w:szCs w:val="28"/>
                <w:rtl/>
              </w:rPr>
              <w:t>در مواجه با عکس با این شرایط مواجه هستیم .این که یک عکس خوب است نیاز به توضیح دارد.</w:t>
            </w:r>
            <w:r w:rsidRPr="005723CD">
              <w:rPr>
                <w:rFonts w:cs="B Nazanin"/>
                <w:sz w:val="28"/>
                <w:szCs w:val="28"/>
                <w:rtl/>
              </w:rPr>
              <w:br/>
            </w:r>
            <w:r w:rsidRPr="005723CD">
              <w:rPr>
                <w:rFonts w:cs="B Nazanin" w:hint="cs"/>
                <w:sz w:val="28"/>
                <w:szCs w:val="28"/>
                <w:rtl/>
              </w:rPr>
              <w:t>آن ها که در تئوری اولیه مشترک هستند و از یک زاویه نگاه می کنند --- نظرهای نزدیک به هم داشته باشند.</w:t>
            </w:r>
          </w:p>
          <w:p w:rsidR="005D416B" w:rsidRPr="005723CD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  <w:r w:rsidRPr="005723CD">
              <w:rPr>
                <w:rFonts w:cs="B Nazanin" w:hint="cs"/>
                <w:sz w:val="28"/>
                <w:szCs w:val="28"/>
                <w:rtl/>
              </w:rPr>
              <w:t>مواجه با عکس نیاز به شناخت تاریخ رسانه و تئوری های هنر دارد.</w:t>
            </w:r>
          </w:p>
          <w:p w:rsidR="005D416B" w:rsidRPr="00892C4E" w:rsidRDefault="005D416B" w:rsidP="005D416B">
            <w:pPr>
              <w:rPr>
                <w:rFonts w:cs="B Nazanin"/>
                <w:rtl/>
              </w:rPr>
            </w:pPr>
          </w:p>
          <w:p w:rsidR="005D416B" w:rsidRPr="00892C4E" w:rsidRDefault="005D416B" w:rsidP="005D416B">
            <w:pPr>
              <w:rPr>
                <w:rFonts w:cs="B Nazanin"/>
                <w:rtl/>
              </w:rPr>
            </w:pPr>
          </w:p>
          <w:p w:rsidR="005D416B" w:rsidRPr="00892C4E" w:rsidRDefault="005D416B" w:rsidP="005D416B">
            <w:pPr>
              <w:rPr>
                <w:rFonts w:cs="B Nazanin"/>
                <w:rtl/>
              </w:rPr>
            </w:pPr>
          </w:p>
          <w:p w:rsidR="005D416B" w:rsidRPr="005723CD" w:rsidRDefault="005D416B" w:rsidP="005D416B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723CD">
              <w:rPr>
                <w:rFonts w:cs="B Nazanin" w:hint="cs"/>
                <w:b/>
                <w:bCs/>
                <w:sz w:val="32"/>
                <w:szCs w:val="32"/>
                <w:rtl/>
              </w:rPr>
              <w:t>عناصری در زمینه شناخت بهتر عکس ها</w:t>
            </w:r>
            <w:r w:rsidRPr="005723CD">
              <w:rPr>
                <w:rFonts w:cs="B Nazanin"/>
                <w:b/>
                <w:bCs/>
                <w:sz w:val="32"/>
                <w:szCs w:val="32"/>
                <w:rtl/>
              </w:rPr>
              <w:br/>
            </w:r>
          </w:p>
          <w:p w:rsidR="005D416B" w:rsidRPr="005723CD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</w:p>
          <w:p w:rsidR="005D416B" w:rsidRPr="005723CD" w:rsidRDefault="005D416B" w:rsidP="005D416B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5723CD">
              <w:rPr>
                <w:rFonts w:cs="B Nazanin" w:hint="cs"/>
                <w:b/>
                <w:bCs/>
                <w:sz w:val="32"/>
                <w:szCs w:val="32"/>
                <w:rtl/>
              </w:rPr>
              <w:t>اندازه و مقیاس</w:t>
            </w:r>
          </w:p>
          <w:p w:rsidR="005D416B" w:rsidRPr="005723CD" w:rsidRDefault="005D416B" w:rsidP="005D416B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723CD">
              <w:rPr>
                <w:rFonts w:cs="B Nazanin" w:hint="cs"/>
                <w:sz w:val="28"/>
                <w:szCs w:val="28"/>
                <w:rtl/>
                <w:lang w:bidi="fa-IR"/>
              </w:rPr>
              <w:t>اندازه حامل معنا و عاطفه است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5723CD">
              <w:rPr>
                <w:rFonts w:cs="B Nazanin" w:hint="cs"/>
                <w:sz w:val="28"/>
                <w:szCs w:val="28"/>
                <w:rtl/>
                <w:lang w:bidi="fa-IR"/>
              </w:rPr>
              <w:t>--- یک نقطه قرمز یا یک لکه غول آسا!!</w:t>
            </w:r>
          </w:p>
          <w:p w:rsidR="005D416B" w:rsidRDefault="005D416B" w:rsidP="005D416B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5723CD">
              <w:rPr>
                <w:rFonts w:cs="B Nazanin" w:hint="cs"/>
                <w:sz w:val="28"/>
                <w:szCs w:val="28"/>
                <w:rtl/>
                <w:lang w:bidi="fa-IR"/>
              </w:rPr>
              <w:t>اندازه و ارتباطش با کارکرد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5723CD">
              <w:rPr>
                <w:rFonts w:cs="B Nazanin" w:hint="cs"/>
                <w:sz w:val="28"/>
                <w:szCs w:val="28"/>
                <w:rtl/>
                <w:lang w:bidi="fa-IR"/>
              </w:rPr>
              <w:t>---- اندازه و بحث تکنیک (تاثیر بر کیفیت)</w:t>
            </w:r>
          </w:p>
          <w:p w:rsidR="005D416B" w:rsidRPr="005723CD" w:rsidRDefault="005D416B" w:rsidP="005D416B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اندازه و ارتب</w:t>
            </w:r>
            <w:r w:rsidRPr="005723CD">
              <w:rPr>
                <w:rFonts w:cs="B Nazanin" w:hint="cs"/>
                <w:sz w:val="28"/>
                <w:szCs w:val="28"/>
                <w:rtl/>
                <w:lang w:bidi="fa-IR"/>
              </w:rPr>
              <w:t>اطش با تئوری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5723C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---- </w:t>
            </w:r>
            <w:r w:rsidRPr="005723CD">
              <w:rPr>
                <w:rFonts w:cs="B Nazanin"/>
                <w:sz w:val="28"/>
                <w:szCs w:val="28"/>
                <w:rtl/>
                <w:lang w:bidi="fa-IR"/>
              </w:rPr>
              <w:br/>
            </w:r>
            <w:r w:rsidRPr="005723CD">
              <w:rPr>
                <w:rFonts w:cs="B Nazanin" w:hint="cs"/>
                <w:sz w:val="28"/>
                <w:szCs w:val="28"/>
                <w:rtl/>
                <w:lang w:bidi="fa-IR"/>
              </w:rPr>
              <w:t>مینیمالیست ها و اهمیت اندازه: نه بزرگ و نه کوچک (عدم تسلط)</w:t>
            </w:r>
            <w:r w:rsidRPr="005723CD">
              <w:rPr>
                <w:rFonts w:cs="B Nazanin"/>
                <w:sz w:val="28"/>
                <w:szCs w:val="28"/>
                <w:rtl/>
                <w:lang w:bidi="fa-IR"/>
              </w:rPr>
              <w:br/>
            </w:r>
            <w:r w:rsidRPr="005723CD">
              <w:rPr>
                <w:rFonts w:cs="B Nazanin" w:hint="cs"/>
                <w:sz w:val="28"/>
                <w:szCs w:val="28"/>
                <w:rtl/>
                <w:lang w:bidi="fa-IR"/>
              </w:rPr>
              <w:t>مجسمه های بزرگ مصر (نشان دادن عظمت)</w:t>
            </w:r>
            <w:r w:rsidRPr="005723CD">
              <w:rPr>
                <w:rFonts w:cs="B Nazanin"/>
                <w:sz w:val="28"/>
                <w:szCs w:val="28"/>
                <w:rtl/>
                <w:lang w:bidi="fa-IR"/>
              </w:rPr>
              <w:br/>
            </w:r>
            <w:r w:rsidRPr="005723CD">
              <w:rPr>
                <w:rFonts w:cs="B Nazanin" w:hint="cs"/>
                <w:sz w:val="28"/>
                <w:szCs w:val="28"/>
                <w:rtl/>
                <w:lang w:bidi="fa-IR"/>
              </w:rPr>
              <w:t>کوربه و نقاشی بزرگ سنگ شکنان (تا قبل آن نقاشی های تاریخی، مذهبی و پیامبران بزرگ بودند)</w:t>
            </w:r>
            <w:r w:rsidRPr="005723CD">
              <w:rPr>
                <w:rFonts w:cs="B Nazanin"/>
                <w:sz w:val="28"/>
                <w:szCs w:val="28"/>
                <w:rtl/>
                <w:lang w:bidi="fa-IR"/>
              </w:rPr>
              <w:br/>
            </w:r>
            <w:r w:rsidRPr="005723CD">
              <w:rPr>
                <w:rFonts w:cs="B Nazanin" w:hint="cs"/>
                <w:sz w:val="28"/>
                <w:szCs w:val="28"/>
                <w:rtl/>
                <w:lang w:bidi="fa-IR"/>
              </w:rPr>
              <w:t>نقاشی های بزرگ پولاک (حضور مخاطب در اثر)</w:t>
            </w:r>
            <w:r w:rsidRPr="005723CD">
              <w:rPr>
                <w:rFonts w:cs="B Nazanin"/>
                <w:sz w:val="28"/>
                <w:szCs w:val="28"/>
                <w:rtl/>
                <w:lang w:bidi="fa-IR"/>
              </w:rPr>
              <w:br/>
            </w:r>
            <w:r w:rsidRPr="005723CD">
              <w:rPr>
                <w:rFonts w:cs="B Nazanin"/>
                <w:sz w:val="28"/>
                <w:szCs w:val="28"/>
                <w:lang w:bidi="fa-IR"/>
              </w:rPr>
              <w:t>Tom Friedman</w:t>
            </w:r>
            <w:r w:rsidRPr="005723C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اثار کوچک و ارزان (روی صابون، روی قرص آسپرین پرتره می کشد)</w:t>
            </w:r>
            <w:r w:rsidRPr="005723CD">
              <w:rPr>
                <w:rFonts w:cs="B Nazanin"/>
                <w:sz w:val="28"/>
                <w:szCs w:val="28"/>
                <w:rtl/>
                <w:lang w:bidi="fa-IR"/>
              </w:rPr>
              <w:br/>
            </w:r>
          </w:p>
          <w:p w:rsidR="005D416B" w:rsidRPr="005723CD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  <w:r w:rsidRPr="005723CD">
              <w:rPr>
                <w:rFonts w:cs="B Nazanin" w:hint="cs"/>
                <w:sz w:val="28"/>
                <w:szCs w:val="28"/>
                <w:rtl/>
              </w:rPr>
              <w:t>بزرگ یا کوچک بودن یک اثر درک ما را نسبت به آن تغییر میدهد.</w:t>
            </w:r>
          </w:p>
          <w:p w:rsidR="005D416B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  <w:r w:rsidRPr="005723CD">
              <w:rPr>
                <w:rFonts w:cs="B Nazanin" w:hint="cs"/>
                <w:sz w:val="28"/>
                <w:szCs w:val="28"/>
                <w:rtl/>
              </w:rPr>
              <w:t>در عکاسی پیشرفت تکنولوژی در دهه 70 و 80 --- در همه زمینه ها از جمله سایز بتواند همپای نقاشی باشد</w:t>
            </w:r>
            <w:r w:rsidRPr="005723CD">
              <w:rPr>
                <w:rFonts w:cs="B Nazanin"/>
                <w:sz w:val="28"/>
                <w:szCs w:val="28"/>
                <w:rtl/>
              </w:rPr>
              <w:br/>
            </w:r>
            <w:r w:rsidRPr="005723CD">
              <w:rPr>
                <w:rFonts w:cs="B Nazanin" w:hint="cs"/>
                <w:sz w:val="28"/>
                <w:szCs w:val="28"/>
                <w:rtl/>
              </w:rPr>
              <w:t xml:space="preserve">عکاسانی که عکس هایشان بزرگ نمایش می دهند: </w:t>
            </w:r>
            <w:r w:rsidRPr="005723CD">
              <w:rPr>
                <w:rFonts w:cs="B Nazanin"/>
                <w:sz w:val="28"/>
                <w:szCs w:val="28"/>
              </w:rPr>
              <w:t>Jeff Wall</w:t>
            </w:r>
            <w:r w:rsidRPr="005723CD">
              <w:rPr>
                <w:rFonts w:cs="B Nazanin" w:hint="cs"/>
                <w:sz w:val="28"/>
                <w:szCs w:val="28"/>
                <w:rtl/>
              </w:rPr>
              <w:t xml:space="preserve">، </w:t>
            </w:r>
            <w:r w:rsidRPr="005723CD">
              <w:rPr>
                <w:rFonts w:cs="B Nazanin"/>
                <w:sz w:val="28"/>
                <w:szCs w:val="28"/>
              </w:rPr>
              <w:t>Thomas Ruff</w:t>
            </w:r>
            <w:r w:rsidRPr="005723CD">
              <w:rPr>
                <w:rFonts w:cs="B Nazanin" w:hint="cs"/>
                <w:sz w:val="28"/>
                <w:szCs w:val="28"/>
                <w:rtl/>
              </w:rPr>
              <w:t xml:space="preserve">، </w:t>
            </w:r>
            <w:r w:rsidRPr="005723CD">
              <w:rPr>
                <w:rFonts w:cs="B Nazanin"/>
                <w:sz w:val="28"/>
                <w:szCs w:val="28"/>
              </w:rPr>
              <w:t>Tillman</w:t>
            </w:r>
            <w:r w:rsidRPr="005723CD">
              <w:rPr>
                <w:rFonts w:cs="B Nazanin" w:hint="cs"/>
                <w:sz w:val="28"/>
                <w:szCs w:val="28"/>
                <w:rtl/>
              </w:rPr>
              <w:t xml:space="preserve">، </w:t>
            </w:r>
            <w:r w:rsidRPr="005723CD">
              <w:rPr>
                <w:rFonts w:cs="B Nazanin"/>
                <w:sz w:val="28"/>
                <w:szCs w:val="28"/>
              </w:rPr>
              <w:t>aes + F</w:t>
            </w:r>
            <w:r w:rsidRPr="005723CD">
              <w:rPr>
                <w:rFonts w:cs="B Nazanin" w:hint="cs"/>
                <w:sz w:val="28"/>
                <w:szCs w:val="28"/>
                <w:rtl/>
              </w:rPr>
              <w:t xml:space="preserve">، </w:t>
            </w:r>
            <w:r w:rsidRPr="005723CD">
              <w:rPr>
                <w:rFonts w:cs="B Nazanin"/>
                <w:sz w:val="28"/>
                <w:szCs w:val="28"/>
              </w:rPr>
              <w:t>Gursky</w:t>
            </w:r>
            <w:r w:rsidRPr="005723CD">
              <w:rPr>
                <w:rFonts w:cs="B Nazanin" w:hint="cs"/>
                <w:sz w:val="28"/>
                <w:szCs w:val="28"/>
                <w:rtl/>
              </w:rPr>
              <w:t xml:space="preserve"> و...</w:t>
            </w:r>
          </w:p>
          <w:p w:rsidR="005D416B" w:rsidRPr="005723CD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</w:p>
          <w:p w:rsidR="005D416B" w:rsidRPr="008A648D" w:rsidRDefault="005D416B" w:rsidP="005D416B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8A648D">
              <w:rPr>
                <w:rFonts w:cs="B Nazanin" w:hint="cs"/>
                <w:b/>
                <w:bCs/>
                <w:sz w:val="32"/>
                <w:szCs w:val="32"/>
                <w:rtl/>
              </w:rPr>
              <w:t>مواد و متریال</w:t>
            </w:r>
          </w:p>
          <w:p w:rsidR="005D416B" w:rsidRPr="005723CD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  <w:r w:rsidRPr="005723CD">
              <w:rPr>
                <w:rFonts w:cs="B Nazanin" w:hint="cs"/>
                <w:sz w:val="28"/>
                <w:szCs w:val="28"/>
                <w:rtl/>
              </w:rPr>
              <w:t>کارکردهای که برای اندازه گفته شد در مورد متریال هم صادق است.</w:t>
            </w:r>
          </w:p>
          <w:p w:rsidR="005D416B" w:rsidRPr="005723CD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  <w:r w:rsidRPr="005723CD">
              <w:rPr>
                <w:rFonts w:cs="B Nazanin" w:hint="cs"/>
                <w:sz w:val="28"/>
                <w:szCs w:val="28"/>
                <w:rtl/>
              </w:rPr>
              <w:t>در دوران مدرن جنس و متریال باید به وضوح خودش را نشان می داد.</w:t>
            </w:r>
          </w:p>
          <w:p w:rsidR="005D416B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  <w:r w:rsidRPr="005723CD">
              <w:rPr>
                <w:rFonts w:cs="B Nazanin" w:hint="cs"/>
                <w:sz w:val="28"/>
                <w:szCs w:val="28"/>
                <w:rtl/>
              </w:rPr>
              <w:t>متریال مختلف در پاپ آرت، هنرمندانی که با متریال های نامتعارف کار می کنند: مارک کوئین و اثر معروفش با خون، هنرمندی که با گرد گیاهان کار هنری تولید می کند، هنرمندانی که با نور کار می کنند و...</w:t>
            </w:r>
          </w:p>
          <w:p w:rsidR="005D416B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</w:p>
          <w:p w:rsidR="005D416B" w:rsidRPr="005723CD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</w:p>
          <w:p w:rsidR="005D416B" w:rsidRPr="005723CD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  <w:r w:rsidRPr="005723CD">
              <w:rPr>
                <w:rFonts w:cs="B Nazanin" w:hint="cs"/>
                <w:sz w:val="28"/>
                <w:szCs w:val="28"/>
                <w:rtl/>
              </w:rPr>
              <w:t>در عکاسی فقط انتخاب نوع کاغذ متریال محسوب نمی شود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: </w:t>
            </w:r>
            <w:r w:rsidRPr="005723CD">
              <w:rPr>
                <w:rFonts w:cs="B Nazanin" w:hint="cs"/>
                <w:sz w:val="28"/>
                <w:szCs w:val="28"/>
                <w:rtl/>
              </w:rPr>
              <w:t>اینکه کاغذ کنتراستش چقدر باشد، اینکه قطرش چقدر باشد، براق یا مات و... همه متریال محسوب می شوند.</w:t>
            </w:r>
          </w:p>
          <w:p w:rsidR="005D416B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  <w:r w:rsidRPr="005723CD">
              <w:rPr>
                <w:rFonts w:cs="B Nazanin" w:hint="cs"/>
                <w:sz w:val="28"/>
                <w:szCs w:val="28"/>
                <w:rtl/>
              </w:rPr>
              <w:t>یا حتی ترکیب چند متریال در عکس و ...</w:t>
            </w:r>
          </w:p>
          <w:p w:rsidR="005D416B" w:rsidRPr="005723CD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</w:p>
          <w:p w:rsidR="005D416B" w:rsidRDefault="005D416B" w:rsidP="005D416B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8A648D">
              <w:rPr>
                <w:rFonts w:cs="B Nazanin"/>
                <w:sz w:val="28"/>
                <w:szCs w:val="28"/>
                <w:lang w:bidi="fa-IR"/>
              </w:rPr>
              <w:t>Diane Bush</w:t>
            </w:r>
            <w:r w:rsidRPr="008A648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br/>
            </w:r>
            <w:r w:rsidRPr="008A648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عکس هایی که از صفحه تلویزیون می گیرد و بعد ریختن وایتکس روی آن و شستن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سریع آن.</w:t>
            </w:r>
          </w:p>
          <w:p w:rsidR="005D416B" w:rsidRDefault="005D416B" w:rsidP="005D416B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Oppenheim</w:t>
            </w:r>
            <w:r w:rsidRPr="008A648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/>
                <w:sz w:val="28"/>
                <w:szCs w:val="28"/>
                <w:rtl/>
                <w:lang w:bidi="fa-IR"/>
              </w:rPr>
              <w:br/>
            </w:r>
            <w:r w:rsidRPr="008A648D">
              <w:rPr>
                <w:rFonts w:cs="B Nazanin" w:hint="cs"/>
                <w:sz w:val="28"/>
                <w:szCs w:val="28"/>
                <w:rtl/>
                <w:lang w:bidi="fa-IR"/>
              </w:rPr>
              <w:t>به نوعی فوتوگرم با بدن خودش و نورخورشید کار کرد. 4 ساعت زیر افتاب در حالی که کتاب روی شکمش بود.</w:t>
            </w:r>
          </w:p>
          <w:p w:rsidR="005D416B" w:rsidRPr="008A648D" w:rsidRDefault="005D416B" w:rsidP="005D416B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Serrano</w:t>
            </w:r>
            <w:r w:rsidRPr="008A648D">
              <w:rPr>
                <w:rFonts w:cs="B Nazanin"/>
                <w:sz w:val="28"/>
                <w:szCs w:val="28"/>
                <w:rtl/>
                <w:lang w:bidi="fa-IR"/>
              </w:rPr>
              <w:br/>
            </w:r>
            <w:r w:rsidRPr="008A648D">
              <w:rPr>
                <w:rFonts w:cs="B Nazanin" w:hint="cs"/>
                <w:sz w:val="28"/>
                <w:szCs w:val="28"/>
                <w:rtl/>
                <w:lang w:bidi="fa-IR"/>
              </w:rPr>
              <w:t>عکس مشهورش مجسمه حضرت مسیح..</w:t>
            </w:r>
          </w:p>
          <w:p w:rsidR="005D416B" w:rsidRPr="005723CD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</w:p>
          <w:p w:rsidR="005D416B" w:rsidRPr="005723CD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</w:p>
          <w:p w:rsidR="005D416B" w:rsidRPr="005723CD" w:rsidRDefault="005D416B" w:rsidP="005D416B">
            <w:pPr>
              <w:rPr>
                <w:rFonts w:cs="B Nazanin"/>
                <w:sz w:val="28"/>
                <w:szCs w:val="28"/>
                <w:rtl/>
              </w:rPr>
            </w:pPr>
            <w:r w:rsidRPr="005723CD">
              <w:rPr>
                <w:rFonts w:cs="B Nazanin" w:hint="cs"/>
                <w:sz w:val="28"/>
                <w:szCs w:val="28"/>
                <w:rtl/>
              </w:rPr>
              <w:t>متریال و اندازه عجیب و غریب ارزش نیست ---- اگر قبلا این کارها شک ایجاد می کرد امروزه امری عادی است</w:t>
            </w:r>
            <w:r w:rsidRPr="005723CD">
              <w:rPr>
                <w:rFonts w:cs="B Nazanin"/>
                <w:sz w:val="28"/>
                <w:szCs w:val="28"/>
                <w:rtl/>
              </w:rPr>
              <w:br/>
            </w:r>
            <w:r w:rsidRPr="005723CD">
              <w:rPr>
                <w:rFonts w:cs="B Nazanin" w:hint="cs"/>
                <w:sz w:val="28"/>
                <w:szCs w:val="28"/>
                <w:rtl/>
              </w:rPr>
              <w:t>امروزه مهمترین چیز این است که اندازه و متریال با اهداف کار متناسب باشد.</w:t>
            </w:r>
          </w:p>
          <w:p w:rsidR="005D416B" w:rsidRPr="00892C4E" w:rsidRDefault="005D416B" w:rsidP="005D416B">
            <w:pPr>
              <w:rPr>
                <w:rFonts w:cs="B Nazanin"/>
                <w:rtl/>
              </w:rPr>
            </w:pPr>
          </w:p>
          <w:p w:rsidR="005D416B" w:rsidRPr="00892C4E" w:rsidRDefault="005D416B" w:rsidP="005D416B">
            <w:pPr>
              <w:rPr>
                <w:rFonts w:cs="B Nazanin"/>
                <w:rtl/>
              </w:rPr>
            </w:pPr>
          </w:p>
          <w:p w:rsidR="005D416B" w:rsidRPr="00892C4E" w:rsidRDefault="005D416B" w:rsidP="005D416B">
            <w:pPr>
              <w:rPr>
                <w:rFonts w:cs="B Nazanin"/>
                <w:rtl/>
              </w:rPr>
            </w:pPr>
          </w:p>
          <w:p w:rsidR="005D416B" w:rsidRPr="00892C4E" w:rsidRDefault="005D416B" w:rsidP="005D416B">
            <w:pPr>
              <w:rPr>
                <w:rFonts w:cs="B Nazanin"/>
                <w:rtl/>
              </w:rPr>
            </w:pPr>
          </w:p>
          <w:p w:rsidR="005D416B" w:rsidRPr="00892C4E" w:rsidRDefault="005D416B" w:rsidP="005D416B">
            <w:pPr>
              <w:rPr>
                <w:rFonts w:cs="B Nazanin"/>
                <w:rtl/>
              </w:rPr>
            </w:pPr>
          </w:p>
          <w:p w:rsidR="005D416B" w:rsidRPr="00892C4E" w:rsidRDefault="005D416B" w:rsidP="005D416B">
            <w:pPr>
              <w:rPr>
                <w:rFonts w:cs="B Nazanin"/>
                <w:rtl/>
              </w:rPr>
            </w:pPr>
          </w:p>
          <w:p w:rsidR="005D416B" w:rsidRPr="00892C4E" w:rsidRDefault="005D416B" w:rsidP="005D416B">
            <w:pPr>
              <w:rPr>
                <w:rFonts w:cs="B Nazanin"/>
                <w:rtl/>
              </w:rPr>
            </w:pPr>
          </w:p>
          <w:p w:rsidR="005D416B" w:rsidRPr="00892C4E" w:rsidRDefault="005D416B" w:rsidP="005D416B">
            <w:pPr>
              <w:rPr>
                <w:rFonts w:cs="B Nazanin"/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bookmarkStart w:id="0" w:name="_GoBack"/>
            <w:bookmarkEnd w:id="0"/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C4" w:rsidRDefault="009E47C4" w:rsidP="00E8313F">
      <w:pPr>
        <w:spacing w:after="0" w:line="240" w:lineRule="auto"/>
      </w:pPr>
      <w:r>
        <w:separator/>
      </w:r>
    </w:p>
  </w:endnote>
  <w:endnote w:type="continuationSeparator" w:id="0">
    <w:p w:rsidR="009E47C4" w:rsidRDefault="009E47C4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C4" w:rsidRDefault="009E47C4" w:rsidP="00E8313F">
      <w:pPr>
        <w:spacing w:after="0" w:line="240" w:lineRule="auto"/>
      </w:pPr>
      <w:r>
        <w:separator/>
      </w:r>
    </w:p>
  </w:footnote>
  <w:footnote w:type="continuationSeparator" w:id="0">
    <w:p w:rsidR="009E47C4" w:rsidRDefault="009E47C4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523C9"/>
    <w:multiLevelType w:val="hybridMultilevel"/>
    <w:tmpl w:val="435E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F33F2"/>
    <w:multiLevelType w:val="hybridMultilevel"/>
    <w:tmpl w:val="3020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92CDD"/>
    <w:multiLevelType w:val="hybridMultilevel"/>
    <w:tmpl w:val="BA50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973CB"/>
    <w:multiLevelType w:val="hybridMultilevel"/>
    <w:tmpl w:val="0F2C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1855B7"/>
    <w:rsid w:val="001D7378"/>
    <w:rsid w:val="00216494"/>
    <w:rsid w:val="00216975"/>
    <w:rsid w:val="005D416B"/>
    <w:rsid w:val="006146A7"/>
    <w:rsid w:val="00656681"/>
    <w:rsid w:val="00872C72"/>
    <w:rsid w:val="00876485"/>
    <w:rsid w:val="009522FF"/>
    <w:rsid w:val="009E47C4"/>
    <w:rsid w:val="00A637A9"/>
    <w:rsid w:val="00B10C77"/>
    <w:rsid w:val="00DE0610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50AB7"/>
  <w15:docId w15:val="{3733CEF4-3A8C-4C2A-9F42-EE46FF02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2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16B"/>
    <w:pPr>
      <w:bidi w:val="0"/>
      <w:spacing w:after="160" w:line="259" w:lineRule="auto"/>
      <w:ind w:left="720"/>
      <w:contextualSpacing/>
    </w:pPr>
    <w:rPr>
      <w:rFonts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adparvaz23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Par Studio</cp:lastModifiedBy>
  <cp:revision>2</cp:revision>
  <cp:lastPrinted>2020-03-01T08:49:00Z</cp:lastPrinted>
  <dcterms:created xsi:type="dcterms:W3CDTF">2020-03-15T07:55:00Z</dcterms:created>
  <dcterms:modified xsi:type="dcterms:W3CDTF">2020-03-15T07:55:00Z</dcterms:modified>
</cp:coreProperties>
</file>