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درس:............................................. نام ونام خانوادگی مدرس:........................................</w:t>
            </w:r>
            <w:r w:rsidR="00876485">
              <w:rPr>
                <w:rFonts w:cs="Tahoma" w:hint="cs"/>
                <w:rtl/>
              </w:rPr>
              <w:t>....</w:t>
            </w:r>
          </w:p>
          <w:p w:rsidR="00876485" w:rsidRPr="00E8313F" w:rsidRDefault="0087648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مدرس:................................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درس:............................................................... مربوط به هفته  :  اول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دوم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سوم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5F329E" w:rsidRDefault="000673D7" w:rsidP="000673D7">
            <w:pPr>
              <w:spacing w:after="401" w:line="292" w:lineRule="auto"/>
              <w:ind w:right="2" w:firstLine="414"/>
              <w:jc w:val="both"/>
              <w:rPr>
                <w:b/>
                <w:bCs/>
                <w:color w:val="181717"/>
                <w:sz w:val="28"/>
                <w:szCs w:val="28"/>
                <w:rtl/>
              </w:rPr>
            </w:pPr>
            <w:r w:rsidRPr="000673D7">
              <w:rPr>
                <w:rFonts w:hint="cs"/>
                <w:b/>
                <w:bCs/>
                <w:sz w:val="28"/>
                <w:szCs w:val="28"/>
                <w:rtl/>
              </w:rPr>
              <w:t>صفحه نمايش در دوربين های ديجيتال</w:t>
            </w:r>
            <w:r>
              <w:rPr>
                <w:rFonts w:hint="cs"/>
                <w:color w:val="6C7058"/>
                <w:sz w:val="28"/>
                <w:szCs w:val="28"/>
                <w:rtl/>
              </w:rPr>
              <w:t xml:space="preserve"> :</w:t>
            </w:r>
            <w:r>
              <w:rPr>
                <w:rFonts w:hint="cs"/>
                <w:b/>
                <w:bCs/>
                <w:color w:val="181717"/>
                <w:sz w:val="28"/>
                <w:szCs w:val="28"/>
                <w:rtl/>
              </w:rPr>
              <w:t xml:space="preserve"> </w:t>
            </w:r>
          </w:p>
          <w:p w:rsidR="000673D7" w:rsidRDefault="000673D7" w:rsidP="000673D7">
            <w:pPr>
              <w:spacing w:after="401" w:line="292" w:lineRule="auto"/>
              <w:ind w:right="2" w:firstLine="414"/>
              <w:jc w:val="both"/>
              <w:rPr>
                <w:color w:val="181717"/>
                <w:sz w:val="28"/>
                <w:szCs w:val="28"/>
                <w:rtl/>
              </w:rPr>
            </w:pPr>
            <w:r>
              <w:rPr>
                <w:rFonts w:hint="cs"/>
                <w:color w:val="181717"/>
                <w:sz w:val="28"/>
                <w:szCs w:val="28"/>
                <w:rtl/>
              </w:rPr>
              <w:t>در بعضی انواع دوربين های ديجيتال يک صفحه نمايش کوچک که در پشت دوربين وجود دارد کار منظره</w:t>
            </w:r>
            <w:r>
              <w:rPr>
                <w:rFonts w:hint="cs"/>
                <w:color w:val="181717"/>
                <w:sz w:val="28"/>
                <w:szCs w:val="28"/>
                <w:rtl/>
              </w:rPr>
              <w:t xml:space="preserve"> ياب را انجام می دهد. </w:t>
            </w:r>
            <w:r>
              <w:rPr>
                <w:rFonts w:hint="cs"/>
                <w:color w:val="181717"/>
                <w:sz w:val="28"/>
                <w:szCs w:val="28"/>
                <w:rtl/>
              </w:rPr>
              <w:t>در اين گونه دوربين ها هم خطای پارالکس وجود ندارد.</w:t>
            </w:r>
          </w:p>
          <w:p w:rsidR="000673D7" w:rsidRDefault="000673D7" w:rsidP="000673D7">
            <w:pPr>
              <w:spacing w:after="401" w:line="292" w:lineRule="auto"/>
              <w:ind w:right="2"/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0338CC59" wp14:editId="350416AC">
                  <wp:extent cx="1436914" cy="907358"/>
                  <wp:effectExtent l="0" t="0" r="0" b="0"/>
                  <wp:docPr id="621037" name="Picture 621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037" name="Picture 6210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284" cy="91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3D7" w:rsidRPr="000673D7" w:rsidRDefault="000673D7" w:rsidP="000673D7">
            <w:pPr>
              <w:pStyle w:val="Heading2"/>
              <w:bidi/>
              <w:ind w:left="3"/>
              <w:outlineLvl w:val="1"/>
              <w:rPr>
                <w:b/>
                <w:bCs/>
                <w:color w:val="auto"/>
              </w:rPr>
            </w:pPr>
            <w:r w:rsidRPr="000673D7">
              <w:rPr>
                <w:rFonts w:hint="cs"/>
                <w:b/>
                <w:bCs/>
                <w:color w:val="auto"/>
                <w:szCs w:val="30"/>
                <w:rtl/>
              </w:rPr>
              <w:t>وسايل تنظيم نور</w:t>
            </w:r>
          </w:p>
          <w:p w:rsidR="000673D7" w:rsidRDefault="000673D7" w:rsidP="000673D7">
            <w:pPr>
              <w:spacing w:after="5" w:line="292" w:lineRule="auto"/>
              <w:ind w:right="2" w:firstLine="504"/>
              <w:jc w:val="both"/>
              <w:rPr>
                <w:color w:val="181717"/>
                <w:sz w:val="28"/>
                <w:szCs w:val="28"/>
                <w:rtl/>
              </w:rPr>
            </w:pPr>
            <w:r>
              <w:rPr>
                <w:color w:val="181717"/>
                <w:sz w:val="28"/>
                <w:szCs w:val="28"/>
                <w:rtl/>
              </w:rPr>
              <w:t>اما در ساختمان يک لنز ابزار بسيار مهم ديگری نيز وجود دارد که در داخل لنز تعبيه شده است و ديافراگم يا » اپرچر « ناميده می</w:t>
            </w:r>
            <w:r>
              <w:rPr>
                <w:color w:val="181717"/>
                <w:sz w:val="28"/>
                <w:szCs w:val="28"/>
              </w:rPr>
              <w:t xml:space="preserve"> </w:t>
            </w:r>
            <w:r>
              <w:rPr>
                <w:rFonts w:hint="cs"/>
                <w:color w:val="181717"/>
                <w:sz w:val="28"/>
                <w:szCs w:val="28"/>
                <w:rtl/>
              </w:rPr>
              <w:t xml:space="preserve">شود. در واقع اين ابزارها وسايل تنظيم در دوربين عکاسی هستند که عبارتند از: </w:t>
            </w:r>
          </w:p>
          <w:p w:rsidR="005F329E" w:rsidRDefault="005F329E" w:rsidP="000673D7">
            <w:pPr>
              <w:spacing w:after="5" w:line="292" w:lineRule="auto"/>
              <w:ind w:right="2" w:firstLine="504"/>
              <w:jc w:val="both"/>
            </w:pPr>
          </w:p>
          <w:p w:rsidR="000673D7" w:rsidRDefault="000673D7" w:rsidP="000673D7">
            <w:pPr>
              <w:jc w:val="both"/>
              <w:rPr>
                <w:color w:val="181717"/>
                <w:sz w:val="28"/>
                <w:szCs w:val="28"/>
              </w:rPr>
            </w:pPr>
            <w:r w:rsidRPr="000673D7">
              <w:rPr>
                <w:b/>
                <w:bCs/>
                <w:color w:val="181717"/>
                <w:sz w:val="28"/>
                <w:szCs w:val="28"/>
                <w:rtl/>
              </w:rPr>
              <w:t>الف) وسايل تنظيم نور</w:t>
            </w:r>
            <w:r>
              <w:rPr>
                <w:color w:val="181717"/>
                <w:sz w:val="28"/>
                <w:szCs w:val="28"/>
                <w:rtl/>
              </w:rPr>
              <w:t xml:space="preserve"> که خود شامل:</w:t>
            </w:r>
          </w:p>
          <w:p w:rsidR="000673D7" w:rsidRDefault="000673D7" w:rsidP="000673D7">
            <w:pPr>
              <w:spacing w:after="42" w:line="264" w:lineRule="auto"/>
              <w:ind w:left="513" w:hanging="10"/>
            </w:pPr>
            <w:r>
              <w:rPr>
                <w:color w:val="181717"/>
                <w:sz w:val="28"/>
                <w:szCs w:val="28"/>
                <w:rtl/>
              </w:rPr>
              <w:t>١</w:t>
            </w:r>
            <w:r>
              <w:rPr>
                <w:rFonts w:hint="cs"/>
                <w:color w:val="181717"/>
                <w:sz w:val="28"/>
                <w:szCs w:val="28"/>
                <w:rtl/>
              </w:rPr>
              <w:t xml:space="preserve">ــ ديافراگم </w:t>
            </w:r>
          </w:p>
          <w:p w:rsidR="000673D7" w:rsidRDefault="000673D7" w:rsidP="000673D7">
            <w:pPr>
              <w:spacing w:after="42" w:line="264" w:lineRule="auto"/>
              <w:ind w:left="513" w:hanging="10"/>
            </w:pPr>
            <w:r>
              <w:rPr>
                <w:color w:val="181717"/>
                <w:sz w:val="28"/>
                <w:szCs w:val="28"/>
                <w:rtl/>
              </w:rPr>
              <w:t>٢</w:t>
            </w:r>
            <w:r>
              <w:rPr>
                <w:rFonts w:hint="cs"/>
                <w:color w:val="181717"/>
                <w:sz w:val="28"/>
                <w:szCs w:val="28"/>
                <w:rtl/>
              </w:rPr>
              <w:t xml:space="preserve">ــ شاتر </w:t>
            </w:r>
          </w:p>
          <w:p w:rsidR="000673D7" w:rsidRDefault="000673D7" w:rsidP="000673D7">
            <w:pPr>
              <w:spacing w:after="61" w:line="292" w:lineRule="auto"/>
              <w:ind w:left="85" w:right="4992"/>
              <w:jc w:val="both"/>
              <w:rPr>
                <w:color w:val="181717"/>
                <w:sz w:val="28"/>
                <w:szCs w:val="28"/>
                <w:rtl/>
              </w:rPr>
            </w:pPr>
            <w:r>
              <w:rPr>
                <w:color w:val="181717"/>
                <w:sz w:val="28"/>
                <w:szCs w:val="28"/>
                <w:rtl/>
              </w:rPr>
              <w:t>٣</w:t>
            </w:r>
            <w:r>
              <w:rPr>
                <w:rFonts w:hint="cs"/>
                <w:color w:val="181717"/>
                <w:sz w:val="28"/>
                <w:szCs w:val="28"/>
                <w:rtl/>
              </w:rPr>
              <w:t>ــ نورسنج</w:t>
            </w:r>
          </w:p>
          <w:p w:rsidR="000673D7" w:rsidRDefault="000673D7" w:rsidP="000673D7">
            <w:pPr>
              <w:spacing w:after="61" w:line="292" w:lineRule="auto"/>
              <w:ind w:left="85" w:right="4992"/>
              <w:jc w:val="both"/>
              <w:rPr>
                <w:b/>
                <w:bCs/>
                <w:color w:val="181717"/>
                <w:sz w:val="28"/>
                <w:szCs w:val="28"/>
                <w:rtl/>
              </w:rPr>
            </w:pPr>
            <w:r>
              <w:rPr>
                <w:rFonts w:hint="cs"/>
                <w:color w:val="181717"/>
                <w:sz w:val="28"/>
                <w:szCs w:val="28"/>
                <w:rtl/>
              </w:rPr>
              <w:t xml:space="preserve"> </w:t>
            </w:r>
            <w:r w:rsidRPr="000673D7">
              <w:rPr>
                <w:rFonts w:hint="cs"/>
                <w:b/>
                <w:bCs/>
                <w:color w:val="181717"/>
                <w:sz w:val="28"/>
                <w:szCs w:val="28"/>
                <w:rtl/>
              </w:rPr>
              <w:t xml:space="preserve">ب) وسايل تنظيم فاصله </w:t>
            </w:r>
          </w:p>
          <w:p w:rsidR="000673D7" w:rsidRPr="000673D7" w:rsidRDefault="000673D7" w:rsidP="000673D7">
            <w:pPr>
              <w:spacing w:after="61" w:line="292" w:lineRule="auto"/>
              <w:ind w:left="85" w:right="4992"/>
              <w:jc w:val="both"/>
              <w:rPr>
                <w:b/>
                <w:bCs/>
              </w:rPr>
            </w:pPr>
          </w:p>
          <w:p w:rsidR="005F329E" w:rsidRDefault="000673D7" w:rsidP="00311F5F">
            <w:pPr>
              <w:spacing w:after="5" w:line="276" w:lineRule="auto"/>
              <w:ind w:right="2" w:firstLine="504"/>
              <w:jc w:val="both"/>
              <w:rPr>
                <w:b/>
                <w:bCs/>
                <w:color w:val="181717"/>
                <w:sz w:val="28"/>
                <w:szCs w:val="28"/>
                <w:rtl/>
              </w:rPr>
            </w:pPr>
            <w:r w:rsidRPr="000673D7">
              <w:rPr>
                <w:rFonts w:hint="cs"/>
                <w:b/>
                <w:bCs/>
                <w:sz w:val="26"/>
                <w:szCs w:val="26"/>
                <w:rtl/>
              </w:rPr>
              <w:t>ديافراگم:</w:t>
            </w:r>
            <w:r>
              <w:rPr>
                <w:rFonts w:hint="cs"/>
                <w:b/>
                <w:bCs/>
                <w:color w:val="181717"/>
                <w:sz w:val="28"/>
                <w:szCs w:val="28"/>
                <w:rtl/>
              </w:rPr>
              <w:t xml:space="preserve"> </w:t>
            </w:r>
          </w:p>
          <w:p w:rsidR="000673D7" w:rsidRDefault="000673D7" w:rsidP="00311F5F">
            <w:pPr>
              <w:spacing w:after="5" w:line="276" w:lineRule="auto"/>
              <w:ind w:right="2" w:firstLine="504"/>
              <w:jc w:val="both"/>
            </w:pPr>
            <w:r>
              <w:rPr>
                <w:rFonts w:hint="cs"/>
                <w:color w:val="181717"/>
                <w:sz w:val="28"/>
                <w:szCs w:val="28"/>
                <w:rtl/>
              </w:rPr>
              <w:t>ديافراگم يا اپرچريکی از ابزارهای مهم در يک دوربين عکاسی است. اين وسيله که در داخل لنز قرار داده شده، وظايف مهمی را به عهده دارد.</w:t>
            </w:r>
          </w:p>
          <w:p w:rsidR="005F329E" w:rsidRDefault="000673D7" w:rsidP="00311F5F">
            <w:pPr>
              <w:spacing w:after="530" w:line="276" w:lineRule="auto"/>
              <w:ind w:right="2"/>
              <w:jc w:val="both"/>
              <w:rPr>
                <w:color w:val="181717"/>
                <w:sz w:val="28"/>
                <w:szCs w:val="28"/>
                <w:rtl/>
              </w:rPr>
            </w:pPr>
            <w:r>
              <w:rPr>
                <w:rFonts w:hint="cs"/>
                <w:color w:val="181717"/>
                <w:sz w:val="28"/>
                <w:szCs w:val="28"/>
                <w:rtl/>
              </w:rPr>
              <w:t xml:space="preserve">ديافراگم دوربين های اوليه به اشکال مختلفی ساخته  میشد تا اين که به شکل کامل امروزی درآمد. </w:t>
            </w:r>
            <w:r w:rsidR="00311F5F">
              <w:rPr>
                <w:rFonts w:hint="cs"/>
                <w:color w:val="181717"/>
                <w:sz w:val="28"/>
                <w:szCs w:val="28"/>
                <w:rtl/>
              </w:rPr>
              <w:t>دیافراگم از چند تیغه فلزی تشکیل شده است که می توانند روزنه ای چند ضلعی و تقریبا دایره مانند را</w:t>
            </w:r>
            <w:r>
              <w:rPr>
                <w:rFonts w:hint="cs"/>
                <w:color w:val="181717"/>
                <w:sz w:val="28"/>
                <w:szCs w:val="28"/>
                <w:rtl/>
              </w:rPr>
              <w:t xml:space="preserve">به وجود بياورند. اين روزنه می تواند بر حسب نياز اندازه های مختلفی به خود بگيرد، درست مثلمردمک </w:t>
            </w:r>
          </w:p>
          <w:p w:rsidR="005F329E" w:rsidRDefault="005F329E" w:rsidP="00311F5F">
            <w:pPr>
              <w:spacing w:after="530" w:line="276" w:lineRule="auto"/>
              <w:ind w:right="2"/>
              <w:jc w:val="both"/>
              <w:rPr>
                <w:color w:val="181717"/>
                <w:sz w:val="28"/>
                <w:szCs w:val="28"/>
                <w:rtl/>
              </w:rPr>
            </w:pPr>
          </w:p>
          <w:p w:rsidR="005F329E" w:rsidRDefault="000673D7" w:rsidP="005F329E">
            <w:pPr>
              <w:spacing w:after="530" w:line="276" w:lineRule="auto"/>
              <w:ind w:right="2"/>
              <w:jc w:val="both"/>
              <w:rPr>
                <w:color w:val="181717"/>
                <w:sz w:val="28"/>
                <w:szCs w:val="28"/>
                <w:rtl/>
              </w:rPr>
            </w:pPr>
            <w:r>
              <w:rPr>
                <w:rFonts w:hint="cs"/>
                <w:color w:val="181717"/>
                <w:sz w:val="28"/>
                <w:szCs w:val="28"/>
                <w:rtl/>
              </w:rPr>
              <w:t>چشم انسان، و برای همين است که بـه اين نوع ديافراگم، ديافراگم عنبيّه ای يا مردمکی</w:t>
            </w:r>
            <w:r w:rsidR="00311F5F">
              <w:rPr>
                <w:rFonts w:hint="cs"/>
                <w:color w:val="181717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181717"/>
                <w:sz w:val="28"/>
                <w:szCs w:val="28"/>
                <w:rtl/>
              </w:rPr>
              <w:t>می گويند. اين پره ها يا همان ديافراگم تقريباً در وسط لنز نصب می شوند.</w:t>
            </w:r>
          </w:p>
          <w:p w:rsidR="003A16C7" w:rsidRPr="003A16C7" w:rsidRDefault="000673D7" w:rsidP="005F329E">
            <w:pPr>
              <w:spacing w:after="530" w:line="276" w:lineRule="auto"/>
              <w:ind w:right="2"/>
              <w:jc w:val="both"/>
              <w:rPr>
                <w:color w:val="181717"/>
                <w:sz w:val="28"/>
                <w:szCs w:val="28"/>
              </w:rPr>
            </w:pPr>
            <w:r>
              <w:rPr>
                <w:color w:val="181717"/>
                <w:sz w:val="28"/>
                <w:szCs w:val="28"/>
                <w:rtl/>
              </w:rPr>
              <w:t>همان طور که اشاره کرديم ديافراگم وظايف مختلفی را به عهده دارد که يکی از مهم ترين آن ها کنترل مقدار نور وارد شده به دوربين است. با کوچک و بزرگ شدن اندازه روزنه مقدار نوری که از لنز عبور می کند و به سطح فيلم يا حسگ</w:t>
            </w:r>
            <w:r w:rsidR="003A16C7">
              <w:rPr>
                <w:color w:val="181717"/>
                <w:sz w:val="28"/>
                <w:szCs w:val="28"/>
                <w:rtl/>
              </w:rPr>
              <w:t>ر برخورد می کند تغيير می کند. ب</w:t>
            </w:r>
            <w:r w:rsidR="003A16C7">
              <w:rPr>
                <w:rFonts w:hint="cs"/>
                <w:color w:val="181717"/>
                <w:sz w:val="28"/>
                <w:szCs w:val="28"/>
                <w:rtl/>
              </w:rPr>
              <w:t>ا</w:t>
            </w:r>
            <w:r w:rsidR="003A16C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color w:val="181717"/>
                <w:sz w:val="28"/>
                <w:szCs w:val="28"/>
                <w:rtl/>
              </w:rPr>
              <w:t>محاسبات رياضی هر يک از اندازه های ديافراگم را با عددی  مشخص کرده اند که به آن</w:t>
            </w:r>
            <w:r>
              <w:rPr>
                <w:color w:val="181717"/>
                <w:sz w:val="28"/>
              </w:rPr>
              <w:t xml:space="preserve"> f - Stop </w:t>
            </w:r>
            <w:r>
              <w:rPr>
                <w:rFonts w:hint="cs"/>
                <w:color w:val="181717"/>
                <w:sz w:val="28"/>
                <w:szCs w:val="28"/>
                <w:rtl/>
              </w:rPr>
              <w:t>يا</w:t>
            </w:r>
            <w:r>
              <w:rPr>
                <w:color w:val="181717"/>
                <w:sz w:val="28"/>
              </w:rPr>
              <w:t xml:space="preserve"> f - Number </w:t>
            </w:r>
            <w:r>
              <w:rPr>
                <w:rFonts w:hint="cs"/>
                <w:color w:val="181717"/>
                <w:sz w:val="28"/>
                <w:szCs w:val="28"/>
                <w:rtl/>
              </w:rPr>
              <w:t xml:space="preserve">می گويند. در کنفرانسی که در سال </w:t>
            </w:r>
            <w:r>
              <w:rPr>
                <w:color w:val="181717"/>
                <w:sz w:val="28"/>
                <w:szCs w:val="28"/>
                <w:rtl/>
              </w:rPr>
              <w:t>۱۹۰۰</w:t>
            </w:r>
            <w:r>
              <w:rPr>
                <w:rFonts w:hint="cs"/>
                <w:color w:val="181717"/>
                <w:sz w:val="28"/>
                <w:szCs w:val="28"/>
                <w:rtl/>
              </w:rPr>
              <w:t xml:space="preserve"> در شهر پاريس تشکيل شده اعداد استانداردی</w:t>
            </w:r>
            <w:r w:rsidR="003A16C7">
              <w:rPr>
                <w:rFonts w:hint="cs"/>
                <w:color w:val="181717"/>
                <w:sz w:val="28"/>
                <w:szCs w:val="28"/>
                <w:rtl/>
              </w:rPr>
              <w:t xml:space="preserve"> </w:t>
            </w:r>
            <w:r w:rsidR="003A16C7">
              <w:rPr>
                <w:rFonts w:hint="cs"/>
                <w:color w:val="181717"/>
                <w:sz w:val="28"/>
                <w:szCs w:val="28"/>
                <w:rtl/>
              </w:rPr>
              <w:t>برای درجات ديافراگم به تصويب رسيد و کليه سازندگان موظف به استفاده از آن شدند.</w:t>
            </w:r>
          </w:p>
          <w:p w:rsidR="00E8313F" w:rsidRDefault="003A16C7" w:rsidP="003A16C7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211ECC0E" wp14:editId="35870C14">
                  <wp:extent cx="2885440" cy="854710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44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13F" w:rsidRDefault="003A16C7" w:rsidP="003A16C7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181717"/>
                <w:sz w:val="20"/>
                <w:szCs w:val="20"/>
                <w:rtl/>
              </w:rPr>
              <w:t>اعداد استاندارد ديافراگم</w:t>
            </w:r>
          </w:p>
          <w:p w:rsidR="00E8313F" w:rsidRDefault="00E8313F">
            <w:pPr>
              <w:rPr>
                <w:rtl/>
              </w:rPr>
            </w:pPr>
          </w:p>
          <w:p w:rsidR="005F329E" w:rsidRDefault="005F329E">
            <w:pPr>
              <w:rPr>
                <w:rtl/>
              </w:rPr>
            </w:pPr>
          </w:p>
          <w:p w:rsidR="00E8313F" w:rsidRDefault="00141677">
            <w:pPr>
              <w:rPr>
                <w:rtl/>
              </w:rPr>
            </w:pPr>
            <w:r>
              <w:rPr>
                <w:noProof/>
              </w:rPr>
              <w:pict>
                <v:group id="Group 448771" o:spid="_x0000_s1074" style="position:absolute;left:0;text-align:left;margin-left:108.2pt;margin-top:355.05pt;width:245.9pt;height:125.45pt;z-index:251659264;mso-position-horizontal-relative:margin;mso-position-vertical-relative:page" coordorigin="3276" coordsize="34536,202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">
                  <v:rect id="Rectangle 158" o:spid="_x0000_s1075" style="position:absolute;left:3276;top:18521;width:709;height:168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  <v:textbox inset="0,0,0,0">
                      <w:txbxContent>
                        <w:p w:rsidR="003A16C7" w:rsidRDefault="003A16C7" w:rsidP="003A16C7"/>
                      </w:txbxContent>
                    </v:textbox>
                  </v:rect>
                  <v:rect id="Rectangle 160" o:spid="_x0000_s1076" style="position:absolute;left:4336;top:18231;width:422;height:187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  <v:textbox inset="0,0,0,0">
                      <w:txbxContent>
                        <w:p w:rsidR="003A16C7" w:rsidRDefault="003A16C7" w:rsidP="003A16C7">
                          <w:r>
                            <w:rPr>
                              <w:rFonts w:ascii="Times New Roman" w:eastAsia="Times New Roman" w:hAnsi="Times New Roman"/>
                              <w:color w:val="181717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3" o:spid="_x0000_s1077" type="#_x0000_t75" style="position:absolute;left:8992;top:184;width:28820;height:14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tS0fCAAAA3AAAAA8AAABkcnMvZG93bnJldi54bWxET01rAjEQvRf6H8IIXopmtSBlNYoURC8e&#10;arfgcdiMu8tuJksSzeqvN4VCb/N4n7PaDKYTN3K+saxgNs1AEJdWN1wpKL53kw8QPiBr7CyTgjt5&#10;2KxfX1aYaxv5i26nUIkUwj5HBXUIfS6lL2sy6Ke2J07cxTqDIUFXSe0wpnDTyXmWLaTBhlNDjT19&#10;1lS2p6tREH/isW3dnd+K6nyJj+3+amiv1Hg0bJcgAg3hX/znPug0f/EOv8+kC+T6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bUtHwgAAANwAAAAPAAAAAAAAAAAAAAAAAJ8C&#10;AABkcnMvZG93bnJldi54bWxQSwUGAAAAAAQABAD3AAAAjgMAAAAA&#10;">
                    <v:imagedata r:id="rId8" o:title=""/>
                  </v:shape>
                  <v:rect id="Rectangle 164" o:spid="_x0000_s1078" style="position:absolute;left:24409;top:36;width:1263;height:1691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  <v:textbox inset="0,0,0,0">
                      <w:txbxContent>
                        <w:p w:rsidR="003A16C7" w:rsidRDefault="003A16C7" w:rsidP="003A16C7">
                          <w:r>
                            <w:rPr>
                              <w:rFonts w:hint="cs"/>
                              <w:b/>
                              <w:bCs/>
                              <w:color w:val="181717"/>
                              <w:w w:val="50"/>
                              <w:sz w:val="20"/>
                              <w:szCs w:val="20"/>
                              <w:rtl/>
                            </w:rPr>
                            <w:t>لنز</w:t>
                          </w:r>
                        </w:p>
                      </w:txbxContent>
                    </v:textbox>
                  </v:rect>
                  <v:rect id="Rectangle 165" o:spid="_x0000_s1079" style="position:absolute;left:25361;top:38;width:303;height:178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  <v:textbox inset="0,0,0,0">
                      <w:txbxContent>
                        <w:p w:rsidR="003A16C7" w:rsidRDefault="003A16C7" w:rsidP="003A16C7">
                          <w:r>
                            <w:rPr>
                              <w:b/>
                              <w:color w:val="181717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6" o:spid="_x0000_s1080" style="position:absolute;left:25589;top:36;width:3168;height:1691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  <v:textbox inset="0,0,0,0">
                      <w:txbxContent>
                        <w:p w:rsidR="003A16C7" w:rsidRDefault="003A16C7" w:rsidP="003A16C7">
                          <w:r>
                            <w:rPr>
                              <w:rFonts w:hint="cs"/>
                              <w:b/>
                              <w:bCs/>
                              <w:color w:val="181717"/>
                              <w:w w:val="57"/>
                              <w:sz w:val="20"/>
                              <w:szCs w:val="20"/>
                              <w:rtl/>
                            </w:rPr>
                            <w:t>کانونی</w:t>
                          </w:r>
                        </w:p>
                      </w:txbxContent>
                    </v:textbox>
                  </v:rect>
                  <v:rect id="Rectangle 167" o:spid="_x0000_s1081" style="position:absolute;left:27976;top:38;width:303;height:178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  <v:textbox inset="0,0,0,0">
                      <w:txbxContent>
                        <w:p w:rsidR="003A16C7" w:rsidRDefault="003A16C7" w:rsidP="003A16C7">
                          <w:r>
                            <w:rPr>
                              <w:b/>
                              <w:color w:val="181717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8" o:spid="_x0000_s1082" style="position:absolute;left:28204;top:36;width:2917;height:1691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  <v:textbox inset="0,0,0,0">
                      <w:txbxContent>
                        <w:p w:rsidR="003A16C7" w:rsidRDefault="003A16C7" w:rsidP="003A16C7">
                          <w:r>
                            <w:rPr>
                              <w:rFonts w:hint="cs"/>
                              <w:b/>
                              <w:bCs/>
                              <w:color w:val="181717"/>
                              <w:w w:val="59"/>
                              <w:sz w:val="20"/>
                              <w:szCs w:val="20"/>
                              <w:rtl/>
                            </w:rPr>
                            <w:t>فاصلۀ</w:t>
                          </w:r>
                        </w:p>
                      </w:txbxContent>
                    </v:textbox>
                  </v:rect>
                  <v:rect id="Rectangle 169" o:spid="_x0000_s1083" style="position:absolute;left:30623;top:12600;width:2023;height:1691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  <v:textbox inset="0,0,0,0">
                      <w:txbxContent>
                        <w:p w:rsidR="003A16C7" w:rsidRDefault="003A16C7" w:rsidP="003A16C7">
                          <w:r>
                            <w:rPr>
                              <w:rFonts w:hint="cs"/>
                              <w:b/>
                              <w:bCs/>
                              <w:color w:val="181717"/>
                              <w:w w:val="48"/>
                              <w:sz w:val="20"/>
                              <w:szCs w:val="20"/>
                              <w:rtl/>
                            </w:rPr>
                            <w:t>فيلم</w:t>
                          </w:r>
                        </w:p>
                      </w:txbxContent>
                    </v:textbox>
                  </v:rect>
                  <v:rect id="Rectangle 170" o:spid="_x0000_s1084" style="position:absolute;left:32148;top:12602;width:303;height:178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  <v:textbox inset="0,0,0,0">
                      <w:txbxContent>
                        <w:p w:rsidR="003A16C7" w:rsidRDefault="003A16C7" w:rsidP="003A16C7">
                          <w:r>
                            <w:rPr>
                              <w:b/>
                              <w:color w:val="181717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1" o:spid="_x0000_s1085" style="position:absolute;left:32375;top:12600;width:2423;height:1691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  <v:textbox inset="0,0,0,0">
                      <w:txbxContent>
                        <w:p w:rsidR="003A16C7" w:rsidRDefault="003A16C7" w:rsidP="003A16C7">
                          <w:r>
                            <w:rPr>
                              <w:rFonts w:hint="cs"/>
                              <w:b/>
                              <w:bCs/>
                              <w:color w:val="181717"/>
                              <w:w w:val="64"/>
                              <w:sz w:val="20"/>
                              <w:szCs w:val="20"/>
                              <w:rtl/>
                            </w:rPr>
                            <w:t>سطح</w:t>
                          </w:r>
                        </w:p>
                      </w:txbxContent>
                    </v:textbox>
                  </v:rect>
                  <v:rect id="Rectangle 172" o:spid="_x0000_s1086" style="position:absolute;left:25918;top:2971;width:2055;height:1785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  <v:textbox inset="0,0,0,0">
                      <w:txbxContent>
                        <w:p w:rsidR="003A16C7" w:rsidRDefault="003A16C7" w:rsidP="003A16C7">
                          <w:r>
                            <w:rPr>
                              <w:b/>
                              <w:color w:val="181717"/>
                              <w:spacing w:val="2"/>
                              <w:w w:val="95"/>
                              <w:sz w:val="20"/>
                            </w:rPr>
                            <w:t>f.4</w:t>
                          </w:r>
                          <w:r>
                            <w:rPr>
                              <w:b/>
                              <w:color w:val="181717"/>
                              <w:spacing w:val="-7"/>
                              <w:w w:val="95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3" o:spid="_x0000_s1087" style="position:absolute;left:27463;top:2970;width:1193;height:1691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  <v:textbox inset="0,0,0,0">
                      <w:txbxContent>
                        <w:p w:rsidR="003A16C7" w:rsidRDefault="003A16C7" w:rsidP="003A16C7">
                          <w:r>
                            <w:rPr>
                              <w:rFonts w:hint="cs"/>
                              <w:b/>
                              <w:bCs/>
                              <w:color w:val="181717"/>
                              <w:w w:val="87"/>
                              <w:sz w:val="20"/>
                              <w:szCs w:val="20"/>
                              <w:rtl/>
                            </w:rPr>
                            <w:t>در</w:t>
                          </w:r>
                        </w:p>
                      </w:txbxContent>
                    </v:textbox>
                  </v:rect>
                  <v:rect id="Rectangle 174" o:spid="_x0000_s1088" style="position:absolute;left:28361;top:2971;width:302;height:1785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  <v:textbox inset="0,0,0,0">
                      <w:txbxContent>
                        <w:p w:rsidR="003A16C7" w:rsidRDefault="003A16C7" w:rsidP="003A16C7">
                          <w:r>
                            <w:rPr>
                              <w:b/>
                              <w:color w:val="181717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5" o:spid="_x0000_s1089" style="position:absolute;left:28588;top:2970;width:4122;height:1691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  <v:textbox inset="0,0,0,0">
                      <w:txbxContent>
                        <w:p w:rsidR="003A16C7" w:rsidRDefault="003A16C7" w:rsidP="003A16C7">
                          <w:r>
                            <w:rPr>
                              <w:rFonts w:hint="cs"/>
                              <w:b/>
                              <w:bCs/>
                              <w:color w:val="181717"/>
                              <w:w w:val="61"/>
                              <w:sz w:val="20"/>
                              <w:szCs w:val="20"/>
                              <w:rtl/>
                            </w:rPr>
                            <w:t>ديافراگم</w:t>
                          </w:r>
                        </w:p>
                      </w:txbxContent>
                    </v:textbox>
                  </v:rect>
                  <v:rect id="Rectangle 176" o:spid="_x0000_s1090" style="position:absolute;left:31695;top:2971;width:302;height:1785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  <v:textbox inset="0,0,0,0">
                      <w:txbxContent>
                        <w:p w:rsidR="003A16C7" w:rsidRDefault="003A16C7" w:rsidP="003A16C7">
                          <w:r>
                            <w:rPr>
                              <w:b/>
                              <w:color w:val="181717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7" o:spid="_x0000_s1091" style="position:absolute;left:31922;top:2970;width:1838;height:1691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  <v:textbox inset="0,0,0,0">
                      <w:txbxContent>
                        <w:p w:rsidR="003A16C7" w:rsidRDefault="003A16C7" w:rsidP="003A16C7">
                          <w:r>
                            <w:rPr>
                              <w:rFonts w:hint="cs"/>
                              <w:b/>
                              <w:bCs/>
                              <w:color w:val="181717"/>
                              <w:w w:val="61"/>
                              <w:sz w:val="20"/>
                              <w:szCs w:val="20"/>
                              <w:rtl/>
                            </w:rPr>
                            <w:t>قطر</w:t>
                          </w:r>
                        </w:p>
                      </w:txbxContent>
                    </v:textbox>
                  </v:rect>
                  <v:rect id="Rectangle 178" o:spid="_x0000_s1092" style="position:absolute;left:13708;width:4121;height:169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  <v:textbox inset="0,0,0,0">
                      <w:txbxContent>
                        <w:p w:rsidR="003A16C7" w:rsidRDefault="003A16C7" w:rsidP="003A16C7">
                          <w:r>
                            <w:rPr>
                              <w:rFonts w:hint="cs"/>
                              <w:b/>
                              <w:bCs/>
                              <w:color w:val="181717"/>
                              <w:w w:val="61"/>
                              <w:sz w:val="20"/>
                              <w:szCs w:val="20"/>
                              <w:rtl/>
                            </w:rPr>
                            <w:t>ديافراگم</w:t>
                          </w:r>
                        </w:p>
                      </w:txbxContent>
                    </v:textbox>
                  </v:rect>
                  <v:rect id="Rectangle 179" o:spid="_x0000_s1093" style="position:absolute;left:20575;top:15372;width:788;height:169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  <v:textbox inset="0,0,0,0">
                      <w:txbxContent>
                        <w:p w:rsidR="003A16C7" w:rsidRDefault="003A16C7" w:rsidP="003A16C7">
                          <w:r>
                            <w:rPr>
                              <w:b/>
                              <w:color w:val="181717"/>
                              <w:w w:val="91"/>
                              <w:sz w:val="20"/>
                              <w:rtl/>
                            </w:rPr>
                            <w:t>٢</w:t>
                          </w:r>
                        </w:p>
                      </w:txbxContent>
                    </v:textbox>
                  </v:rect>
                  <v:rect id="Rectangle 180" o:spid="_x0000_s1094" style="position:absolute;left:21168;top:15372;width:1023;height:169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  <v:textbox inset="0,0,0,0">
                      <w:txbxContent>
                        <w:p w:rsidR="003A16C7" w:rsidRDefault="003A16C7" w:rsidP="003A16C7">
                          <w:r>
                            <w:rPr>
                              <w:rFonts w:hint="cs"/>
                              <w:b/>
                              <w:bCs/>
                              <w:color w:val="181717"/>
                              <w:w w:val="600"/>
                              <w:sz w:val="20"/>
                              <w:szCs w:val="20"/>
                              <w:rtl/>
                            </w:rPr>
                            <w:t>ــ</w:t>
                          </w:r>
                        </w:p>
                      </w:txbxContent>
                    </v:textbox>
                  </v:rect>
                  <v:rect id="Rectangle 181" o:spid="_x0000_s1095" style="position:absolute;left:21937;top:15372;width:1578;height:169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  <v:textbox inset="0,0,0,0">
                      <w:txbxContent>
                        <w:p w:rsidR="003A16C7" w:rsidRDefault="003A16C7" w:rsidP="003A16C7">
                          <w:r>
                            <w:rPr>
                              <w:b/>
                              <w:color w:val="181717"/>
                              <w:w w:val="91"/>
                              <w:sz w:val="20"/>
                              <w:rtl/>
                            </w:rPr>
                            <w:t>١٨</w:t>
                          </w:r>
                        </w:p>
                      </w:txbxContent>
                    </v:textbox>
                  </v:rect>
                  <v:rect id="Rectangle 182" o:spid="_x0000_s1096" style="position:absolute;left:23125;top:15373;width:302;height:1785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  <v:textbox inset="0,0,0,0">
                      <w:txbxContent>
                        <w:p w:rsidR="003A16C7" w:rsidRDefault="003A16C7" w:rsidP="003A16C7">
                          <w:r>
                            <w:rPr>
                              <w:b/>
                              <w:color w:val="181717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3" o:spid="_x0000_s1097" style="position:absolute;left:23352;top:15372;width:3314;height:169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  <v:textbox inset="0,0,0,0">
                      <w:txbxContent>
                        <w:p w:rsidR="003A16C7" w:rsidRDefault="003A16C7" w:rsidP="003A16C7">
                          <w:r>
                            <w:rPr>
                              <w:rFonts w:hint="cs"/>
                              <w:b/>
                              <w:bCs/>
                              <w:color w:val="181717"/>
                              <w:w w:val="59"/>
                              <w:sz w:val="20"/>
                              <w:szCs w:val="20"/>
                              <w:rtl/>
                            </w:rPr>
                            <w:t>تصوير</w:t>
                          </w:r>
                        </w:p>
                      </w:txbxContent>
                    </v:textbox>
                  </v:rect>
                  <w10:wrap type="topAndBottom" anchorx="margin" anchory="page"/>
                </v:group>
              </w:pict>
            </w:r>
            <w:r w:rsidR="003A16C7">
              <w:rPr>
                <w:color w:val="181717"/>
                <w:sz w:val="28"/>
                <w:szCs w:val="28"/>
                <w:rtl/>
              </w:rPr>
              <w:t xml:space="preserve">هرچه اعداد ديافراگم بزرگتر باشد ( مثلاً </w:t>
            </w:r>
            <w:r w:rsidR="003A16C7">
              <w:rPr>
                <w:color w:val="181717"/>
                <w:sz w:val="28"/>
                <w:szCs w:val="28"/>
              </w:rPr>
              <w:t>16</w:t>
            </w:r>
            <w:r w:rsidR="003A16C7">
              <w:rPr>
                <w:color w:val="181717"/>
                <w:sz w:val="28"/>
              </w:rPr>
              <w:t xml:space="preserve"> ( f.</w:t>
            </w:r>
            <w:r w:rsidR="003A16C7">
              <w:rPr>
                <w:color w:val="181717"/>
                <w:sz w:val="28"/>
                <w:szCs w:val="28"/>
                <w:rtl/>
              </w:rPr>
              <w:t>روزنه کوچک تر و هرچه عدد ديافراگم کوچک تر باشد (مثلاً</w:t>
            </w:r>
            <w:r w:rsidR="003A16C7">
              <w:rPr>
                <w:color w:val="181717"/>
                <w:sz w:val="28"/>
                <w:rtl/>
              </w:rPr>
              <w:t xml:space="preserve"> </w:t>
            </w:r>
            <w:r w:rsidR="003A16C7">
              <w:rPr>
                <w:color w:val="181717"/>
                <w:sz w:val="28"/>
              </w:rPr>
              <w:t xml:space="preserve">(f.2 </w:t>
            </w:r>
            <w:r w:rsidR="003A16C7">
              <w:rPr>
                <w:color w:val="181717"/>
                <w:sz w:val="28"/>
                <w:szCs w:val="28"/>
                <w:rtl/>
              </w:rPr>
              <w:t>روزنه بزرگ تر می شود. علت اين امر آن است که اگر قطر ديافراگم</w:t>
            </w:r>
            <w:r w:rsidR="003A16C7">
              <w:rPr>
                <w:color w:val="181717"/>
                <w:sz w:val="28"/>
                <w:rtl/>
              </w:rPr>
              <w:t xml:space="preserve"> </w:t>
            </w:r>
            <w:r w:rsidR="003A16C7">
              <w:rPr>
                <w:color w:val="181717"/>
                <w:sz w:val="28"/>
              </w:rPr>
              <w:t xml:space="preserve">f.4 </w:t>
            </w:r>
            <w:r w:rsidR="003A16C7">
              <w:rPr>
                <w:color w:val="181717"/>
                <w:sz w:val="28"/>
                <w:szCs w:val="28"/>
                <w:rtl/>
              </w:rPr>
              <w:t xml:space="preserve">را چهار برابر کنيم معادل فاصله کانونی لنز خواهد شد و اگر قطر ديافراگم </w:t>
            </w:r>
            <w:r w:rsidR="003A16C7">
              <w:rPr>
                <w:color w:val="181717"/>
                <w:sz w:val="28"/>
                <w:szCs w:val="28"/>
              </w:rPr>
              <w:t>16</w:t>
            </w:r>
            <w:r w:rsidR="003A16C7">
              <w:rPr>
                <w:color w:val="181717"/>
                <w:sz w:val="28"/>
              </w:rPr>
              <w:t xml:space="preserve"> f.</w:t>
            </w:r>
            <w:r w:rsidR="003A16C7">
              <w:rPr>
                <w:color w:val="181717"/>
                <w:sz w:val="28"/>
                <w:szCs w:val="28"/>
                <w:rtl/>
              </w:rPr>
              <w:t>را شانزده برابر کنيم معادل فاصله کانونی لنز خواهد بود</w:t>
            </w:r>
            <w:r w:rsidR="005F329E">
              <w:rPr>
                <w:rFonts w:hint="cs"/>
                <w:color w:val="181717"/>
                <w:sz w:val="28"/>
                <w:szCs w:val="28"/>
                <w:rtl/>
              </w:rPr>
              <w:t>.</w:t>
            </w:r>
          </w:p>
          <w:p w:rsidR="003A16C7" w:rsidRDefault="003A16C7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3A16C7" w:rsidRDefault="003A16C7" w:rsidP="005F329E">
            <w:pPr>
              <w:spacing w:after="5" w:line="276" w:lineRule="auto"/>
              <w:ind w:right="-8" w:firstLine="504"/>
              <w:jc w:val="both"/>
            </w:pPr>
            <w:r>
              <w:rPr>
                <w:rFonts w:hint="cs"/>
                <w:color w:val="181717"/>
                <w:sz w:val="28"/>
                <w:szCs w:val="28"/>
                <w:rtl/>
              </w:rPr>
              <w:t>مطلب بسيار مهمی که بايد به خاطر بسپاريم اين است که بين اعداد ديافراگم رابطه ای به اين شکل برقرار است که هر گاه از يک عدد ديافراگم مثلاً</w:t>
            </w:r>
            <w:r>
              <w:rPr>
                <w:color w:val="181717"/>
                <w:sz w:val="28"/>
              </w:rPr>
              <w:t xml:space="preserve"> f.5,6 </w:t>
            </w:r>
            <w:r>
              <w:rPr>
                <w:rFonts w:hint="cs"/>
                <w:color w:val="181717"/>
                <w:sz w:val="28"/>
                <w:szCs w:val="28"/>
                <w:rtl/>
              </w:rPr>
              <w:t>به عدد بالاتر مثلاً</w:t>
            </w:r>
            <w:r>
              <w:rPr>
                <w:color w:val="181717"/>
                <w:sz w:val="28"/>
              </w:rPr>
              <w:t xml:space="preserve"> f.8 </w:t>
            </w:r>
            <w:r>
              <w:rPr>
                <w:rFonts w:hint="cs"/>
                <w:color w:val="181717"/>
                <w:sz w:val="28"/>
                <w:szCs w:val="28"/>
                <w:rtl/>
              </w:rPr>
              <w:t>برويم مقدار نور وارد شده به دوربين دقيقاً نصف و هر گاه از همان</w:t>
            </w:r>
            <w:r>
              <w:rPr>
                <w:color w:val="181717"/>
                <w:sz w:val="28"/>
              </w:rPr>
              <w:t xml:space="preserve"> f.5,6 </w:t>
            </w:r>
            <w:r>
              <w:rPr>
                <w:rFonts w:hint="cs"/>
                <w:color w:val="181717"/>
                <w:sz w:val="28"/>
                <w:szCs w:val="28"/>
                <w:rtl/>
              </w:rPr>
              <w:t>به عدد پايين تر مثلاً</w:t>
            </w:r>
            <w:r>
              <w:rPr>
                <w:color w:val="181717"/>
                <w:sz w:val="28"/>
              </w:rPr>
              <w:t xml:space="preserve"> f.4 </w:t>
            </w:r>
            <w:r>
              <w:rPr>
                <w:rFonts w:hint="cs"/>
                <w:color w:val="181717"/>
                <w:sz w:val="28"/>
                <w:szCs w:val="28"/>
                <w:rtl/>
              </w:rPr>
              <w:t xml:space="preserve">برويم مقدار نور دقيقاً </w:t>
            </w:r>
            <w:r>
              <w:rPr>
                <w:color w:val="181717"/>
                <w:sz w:val="28"/>
                <w:szCs w:val="28"/>
                <w:rtl/>
              </w:rPr>
              <w:t>۲</w:t>
            </w:r>
            <w:r>
              <w:rPr>
                <w:rFonts w:hint="cs"/>
                <w:color w:val="181717"/>
                <w:sz w:val="28"/>
                <w:szCs w:val="28"/>
                <w:rtl/>
              </w:rPr>
              <w:t xml:space="preserve"> برابر خواهد شد.</w:t>
            </w:r>
          </w:p>
          <w:p w:rsidR="00141677" w:rsidRDefault="003A16C7" w:rsidP="00857865">
            <w:pPr>
              <w:spacing w:after="94" w:line="276" w:lineRule="auto"/>
              <w:ind w:right="-8"/>
              <w:jc w:val="both"/>
              <w:rPr>
                <w:color w:val="181717"/>
                <w:sz w:val="28"/>
                <w:szCs w:val="28"/>
                <w:rtl/>
              </w:rPr>
            </w:pPr>
            <w:r>
              <w:rPr>
                <w:rFonts w:hint="cs"/>
                <w:color w:val="181717"/>
                <w:sz w:val="28"/>
                <w:szCs w:val="28"/>
                <w:rtl/>
              </w:rPr>
              <w:lastRenderedPageBreak/>
              <w:t xml:space="preserve">اين رابطه بين تمام درجات ديافراگم صادق است .پس اگر ديافراگم را دو پله ببنديم مقدار </w:t>
            </w:r>
            <w:r>
              <w:rPr>
                <w:color w:val="181717"/>
                <w:sz w:val="28"/>
                <w:szCs w:val="28"/>
                <w:rtl/>
              </w:rPr>
              <w:t xml:space="preserve">نور </w:t>
            </w:r>
            <w:r>
              <w:rPr>
                <w:color w:val="181717"/>
                <w:sz w:val="43"/>
                <w:szCs w:val="43"/>
                <w:vertAlign w:val="superscript"/>
                <w:rtl/>
              </w:rPr>
              <w:t xml:space="preserve"> ١</w:t>
            </w:r>
            <w:r>
              <w:rPr>
                <w:rFonts w:hint="cs"/>
                <w:color w:val="181717"/>
                <w:sz w:val="28"/>
                <w:szCs w:val="28"/>
                <w:rtl/>
              </w:rPr>
              <w:t xml:space="preserve">به4  یا یک چهارم </w:t>
            </w:r>
            <w:r>
              <w:rPr>
                <w:color w:val="181717"/>
                <w:sz w:val="28"/>
                <w:szCs w:val="28"/>
                <w:rtl/>
              </w:rPr>
              <w:t>و اگر سه پله ببنديم مقدار نور  ١</w:t>
            </w:r>
            <w:r>
              <w:rPr>
                <w:rFonts w:hint="cs"/>
                <w:color w:val="181717"/>
                <w:sz w:val="28"/>
                <w:szCs w:val="28"/>
                <w:rtl/>
              </w:rPr>
              <w:t xml:space="preserve">به 8 یا یک هشتم خواهد شد. همچنين اگر ديافراگم را دو پله </w:t>
            </w:r>
          </w:p>
          <w:p w:rsidR="00141677" w:rsidRDefault="00141677" w:rsidP="00857865">
            <w:pPr>
              <w:spacing w:after="94" w:line="276" w:lineRule="auto"/>
              <w:ind w:right="-8"/>
              <w:jc w:val="both"/>
              <w:rPr>
                <w:color w:val="181717"/>
                <w:sz w:val="28"/>
                <w:szCs w:val="28"/>
                <w:rtl/>
              </w:rPr>
            </w:pPr>
          </w:p>
          <w:p w:rsidR="003A16C7" w:rsidRDefault="003A16C7" w:rsidP="00857865">
            <w:pPr>
              <w:spacing w:after="94" w:line="276" w:lineRule="auto"/>
              <w:ind w:right="-8"/>
              <w:jc w:val="both"/>
            </w:pPr>
            <w:r>
              <w:rPr>
                <w:rFonts w:hint="cs"/>
                <w:color w:val="181717"/>
                <w:sz w:val="28"/>
                <w:szCs w:val="28"/>
                <w:rtl/>
              </w:rPr>
              <w:t>باز کنيم مقدار</w:t>
            </w:r>
            <w:r>
              <w:rPr>
                <w:color w:val="181717"/>
                <w:sz w:val="28"/>
                <w:szCs w:val="28"/>
              </w:rPr>
              <w:t xml:space="preserve"> </w:t>
            </w:r>
            <w:r>
              <w:rPr>
                <w:rFonts w:hint="cs"/>
                <w:color w:val="181717"/>
                <w:sz w:val="28"/>
                <w:szCs w:val="28"/>
                <w:rtl/>
              </w:rPr>
              <w:t xml:space="preserve">نور </w:t>
            </w:r>
            <w:r>
              <w:rPr>
                <w:color w:val="181717"/>
                <w:sz w:val="28"/>
                <w:szCs w:val="28"/>
                <w:rtl/>
              </w:rPr>
              <w:t>۴</w:t>
            </w:r>
            <w:r>
              <w:rPr>
                <w:rFonts w:hint="cs"/>
                <w:color w:val="181717"/>
                <w:sz w:val="28"/>
                <w:szCs w:val="28"/>
                <w:rtl/>
              </w:rPr>
              <w:t xml:space="preserve"> برابر و اگر سه پله باز کنيم مقدار نور </w:t>
            </w:r>
            <w:r>
              <w:rPr>
                <w:color w:val="181717"/>
                <w:sz w:val="28"/>
                <w:szCs w:val="28"/>
                <w:rtl/>
              </w:rPr>
              <w:t>۸</w:t>
            </w:r>
            <w:r>
              <w:rPr>
                <w:rFonts w:hint="cs"/>
                <w:color w:val="181717"/>
                <w:sz w:val="28"/>
                <w:szCs w:val="28"/>
                <w:rtl/>
              </w:rPr>
              <w:t xml:space="preserve"> برابر خواهد شد. اين رابطه را بايد به خوبی فرا بگيريم. </w:t>
            </w:r>
          </w:p>
          <w:p w:rsidR="003A16C7" w:rsidRDefault="003A16C7" w:rsidP="003A16C7">
            <w:pPr>
              <w:tabs>
                <w:tab w:val="center" w:pos="2853"/>
              </w:tabs>
              <w:spacing w:after="49"/>
              <w:rPr>
                <w:color w:val="181717"/>
                <w:sz w:val="28"/>
                <w:szCs w:val="28"/>
                <w:rtl/>
              </w:rPr>
            </w:pPr>
          </w:p>
          <w:p w:rsidR="003A16C7" w:rsidRDefault="003A16C7" w:rsidP="003A16C7">
            <w:pPr>
              <w:tabs>
                <w:tab w:val="center" w:pos="2853"/>
              </w:tabs>
              <w:spacing w:after="49" w:line="276" w:lineRule="auto"/>
            </w:pPr>
            <w:r>
              <w:rPr>
                <w:rFonts w:hint="cs"/>
                <w:color w:val="181717"/>
                <w:sz w:val="28"/>
                <w:szCs w:val="28"/>
                <w:rtl/>
              </w:rPr>
              <w:t xml:space="preserve">زيرا مادامی که عکاسی </w:t>
            </w:r>
            <w:r>
              <w:rPr>
                <w:rFonts w:hint="cs"/>
                <w:color w:val="181717"/>
                <w:sz w:val="28"/>
                <w:szCs w:val="28"/>
                <w:rtl/>
              </w:rPr>
              <w:tab/>
              <w:t xml:space="preserve"> میکنيم به آن نياز خواهيم داشت.</w:t>
            </w:r>
          </w:p>
          <w:p w:rsidR="003A16C7" w:rsidRDefault="003A16C7" w:rsidP="003A16C7">
            <w:pPr>
              <w:spacing w:after="5" w:line="276" w:lineRule="auto"/>
              <w:ind w:right="-8" w:firstLine="504"/>
              <w:jc w:val="both"/>
              <w:rPr>
                <w:color w:val="181717"/>
                <w:sz w:val="28"/>
                <w:szCs w:val="28"/>
                <w:rtl/>
              </w:rPr>
            </w:pPr>
            <w:r>
              <w:rPr>
                <w:rFonts w:hint="cs"/>
                <w:color w:val="181717"/>
                <w:sz w:val="28"/>
                <w:szCs w:val="28"/>
                <w:rtl/>
              </w:rPr>
              <w:t xml:space="preserve"> تا چند سال پيش درجات ديافراگم به وسيله حلقه ای که روی لنز نصب شده بود قابل کنترل بودند اما در  دوربينهای جديد ديافراگم های مختلف به وسيله حلقه و يا  دکمهای که روی بدنه دوربين قرار دارد کنترل  میشود.</w:t>
            </w:r>
          </w:p>
          <w:p w:rsidR="003A16C7" w:rsidRDefault="003A16C7" w:rsidP="003A16C7">
            <w:pPr>
              <w:spacing w:after="5" w:line="276" w:lineRule="auto"/>
              <w:ind w:right="-8" w:firstLine="504"/>
              <w:jc w:val="both"/>
              <w:rPr>
                <w:color w:val="181717"/>
                <w:sz w:val="28"/>
                <w:szCs w:val="28"/>
                <w:rtl/>
              </w:rPr>
            </w:pPr>
            <w:r>
              <w:rPr>
                <w:color w:val="181717"/>
                <w:sz w:val="28"/>
                <w:szCs w:val="28"/>
                <w:rtl/>
              </w:rPr>
              <w:t xml:space="preserve">بايد بدانيم که فواصل ميانی اعداد ديافراگم هم قابل انتخاب هستند که به آن نيم پله  میگويند مثلاً بين </w:t>
            </w:r>
            <w:r>
              <w:rPr>
                <w:color w:val="181717"/>
                <w:sz w:val="28"/>
                <w:szCs w:val="28"/>
              </w:rPr>
              <w:t>11</w:t>
            </w:r>
            <w:r>
              <w:rPr>
                <w:color w:val="181717"/>
                <w:sz w:val="28"/>
              </w:rPr>
              <w:t xml:space="preserve"> f.</w:t>
            </w:r>
            <w:r>
              <w:rPr>
                <w:color w:val="181717"/>
                <w:sz w:val="28"/>
                <w:szCs w:val="28"/>
                <w:rtl/>
              </w:rPr>
              <w:t>و</w:t>
            </w:r>
            <w:r>
              <w:rPr>
                <w:color w:val="181717"/>
                <w:sz w:val="28"/>
                <w:rtl/>
              </w:rPr>
              <w:t xml:space="preserve"> </w:t>
            </w:r>
            <w:r>
              <w:rPr>
                <w:color w:val="181717"/>
                <w:sz w:val="28"/>
              </w:rPr>
              <w:t xml:space="preserve">f.8 </w:t>
            </w:r>
            <w:r>
              <w:rPr>
                <w:color w:val="181717"/>
                <w:sz w:val="28"/>
                <w:szCs w:val="28"/>
                <w:rtl/>
              </w:rPr>
              <w:t>و غيره که همين امکان باعث تهيه تصاوير بهتر خواهد گرديد.</w:t>
            </w:r>
          </w:p>
          <w:p w:rsidR="00857865" w:rsidRDefault="00857865" w:rsidP="003A16C7">
            <w:pPr>
              <w:spacing w:after="5" w:line="276" w:lineRule="auto"/>
              <w:ind w:right="-8" w:firstLine="504"/>
              <w:jc w:val="both"/>
              <w:rPr>
                <w:color w:val="181717"/>
                <w:sz w:val="28"/>
                <w:szCs w:val="28"/>
                <w:rtl/>
              </w:rPr>
            </w:pPr>
          </w:p>
          <w:p w:rsidR="00141677" w:rsidRPr="00157F8C" w:rsidRDefault="00141677" w:rsidP="00141677">
            <w:pPr>
              <w:spacing w:after="5" w:line="295" w:lineRule="auto"/>
              <w:ind w:right="-8" w:firstLine="504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157F8C">
              <w:rPr>
                <w:b/>
                <w:bCs/>
                <w:sz w:val="26"/>
                <w:szCs w:val="26"/>
                <w:rtl/>
              </w:rPr>
              <w:t>مسدودکننده يا شاتر:</w:t>
            </w:r>
            <w:r w:rsidRPr="00157F8C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141677" w:rsidRDefault="00141677" w:rsidP="00141677">
            <w:pPr>
              <w:spacing w:after="5" w:line="295" w:lineRule="auto"/>
              <w:ind w:right="-8" w:firstLine="504"/>
              <w:jc w:val="both"/>
            </w:pPr>
            <w:r>
              <w:rPr>
                <w:color w:val="181717"/>
                <w:sz w:val="28"/>
                <w:szCs w:val="28"/>
                <w:rtl/>
              </w:rPr>
              <w:t xml:space="preserve">يکی ديگر از مهم ترين  </w:t>
            </w:r>
            <w:r>
              <w:rPr>
                <w:rFonts w:hint="cs"/>
                <w:color w:val="181717"/>
                <w:sz w:val="28"/>
                <w:szCs w:val="28"/>
                <w:rtl/>
              </w:rPr>
              <w:t>قسمتهای يک دوربين عکاسی مسدودکننده يا شاتر است.</w:t>
            </w:r>
          </w:p>
          <w:p w:rsidR="00141677" w:rsidRDefault="00141677" w:rsidP="00141677">
            <w:pPr>
              <w:spacing w:after="5" w:line="295" w:lineRule="auto"/>
              <w:ind w:right="-8" w:firstLine="504"/>
              <w:jc w:val="both"/>
            </w:pPr>
            <w:r>
              <w:rPr>
                <w:rFonts w:hint="cs"/>
                <w:color w:val="181717"/>
                <w:sz w:val="28"/>
                <w:szCs w:val="28"/>
                <w:rtl/>
              </w:rPr>
              <w:t>اگر ديافراگم مقدار نور ورودی را کنترل می کرد، مسدودکننده يک دوربين عکاسی زمان تابش نور بر سطح فيلم يا حسگر را کنترل می کند.</w:t>
            </w:r>
          </w:p>
          <w:p w:rsidR="00141677" w:rsidRDefault="00141677" w:rsidP="00141677">
            <w:pPr>
              <w:spacing w:line="300" w:lineRule="auto"/>
              <w:ind w:left="7" w:right="2" w:firstLine="511"/>
              <w:jc w:val="both"/>
            </w:pPr>
            <w:r>
              <w:rPr>
                <w:rFonts w:hint="cs"/>
                <w:color w:val="181717"/>
                <w:sz w:val="28"/>
                <w:szCs w:val="28"/>
                <w:rtl/>
              </w:rPr>
              <w:t>مسدودکننده ها معمولاً به دو صورت ساخته می شوند. نوع اول که به آن مسدودکننده مرکزی</w:t>
            </w:r>
            <w:r>
              <w:rPr>
                <w:color w:val="181717"/>
                <w:sz w:val="25"/>
                <w:szCs w:val="25"/>
                <w:vertAlign w:val="superscript"/>
                <w:rtl/>
              </w:rPr>
              <w:t>٢</w:t>
            </w:r>
            <w:r>
              <w:rPr>
                <w:rFonts w:hint="cs"/>
                <w:color w:val="181717"/>
                <w:sz w:val="28"/>
                <w:szCs w:val="28"/>
                <w:rtl/>
              </w:rPr>
              <w:t xml:space="preserve">و يا مسدودکننده پره ای </w:t>
            </w:r>
            <w:r>
              <w:rPr>
                <w:color w:val="181717"/>
                <w:sz w:val="25"/>
                <w:szCs w:val="25"/>
                <w:vertAlign w:val="superscript"/>
                <w:rtl/>
              </w:rPr>
              <w:t>٣</w:t>
            </w:r>
            <w:r>
              <w:rPr>
                <w:rFonts w:hint="cs"/>
                <w:color w:val="181717"/>
                <w:sz w:val="28"/>
                <w:szCs w:val="28"/>
                <w:rtl/>
              </w:rPr>
              <w:t xml:space="preserve"> می گويند، به صورت چند تيغه فلزی است که روی يکديگر قرار گرفته اند و در فاصله کمی از ديافراگم و در داخل لنز قرار دارند.</w:t>
            </w:r>
          </w:p>
          <w:p w:rsidR="00141677" w:rsidRDefault="00141677" w:rsidP="00141677">
            <w:pPr>
              <w:spacing w:after="5" w:line="295" w:lineRule="auto"/>
              <w:ind w:right="-8" w:firstLine="504"/>
              <w:jc w:val="both"/>
            </w:pPr>
            <w:r>
              <w:rPr>
                <w:rFonts w:hint="cs"/>
                <w:color w:val="181717"/>
                <w:sz w:val="28"/>
                <w:szCs w:val="28"/>
                <w:rtl/>
              </w:rPr>
              <w:t xml:space="preserve">نوع ديگر مسدودکننده کانونی است که به صورت پرده ای و به فاصله تقريباً </w:t>
            </w:r>
            <w:r>
              <w:rPr>
                <w:color w:val="181717"/>
                <w:sz w:val="28"/>
                <w:szCs w:val="28"/>
                <w:rtl/>
              </w:rPr>
              <w:t>۲</w:t>
            </w:r>
            <w:r>
              <w:rPr>
                <w:rFonts w:hint="cs"/>
                <w:color w:val="181717"/>
                <w:sz w:val="28"/>
                <w:szCs w:val="28"/>
                <w:rtl/>
              </w:rPr>
              <w:t xml:space="preserve"> ميلی متر از سطح فيلم قرار دارد. مسدود کننده از هر نوع که باشد درست در لحظه عکس گرفتن به مدت مورد نياز باز و بسته می شود. اين زمان ممکن است از کسری از ثانيه تا چند دقيقه متغير باشد.</w:t>
            </w:r>
          </w:p>
          <w:p w:rsidR="00141677" w:rsidRDefault="00141677" w:rsidP="00141677">
            <w:pPr>
              <w:spacing w:after="5" w:line="295" w:lineRule="auto"/>
              <w:ind w:right="-8" w:firstLine="504"/>
              <w:jc w:val="both"/>
            </w:pPr>
            <w:r>
              <w:rPr>
                <w:rFonts w:hint="cs"/>
                <w:color w:val="181717"/>
                <w:sz w:val="28"/>
                <w:szCs w:val="28"/>
                <w:rtl/>
              </w:rPr>
              <w:t>دوربين های عکاسی از هر نوع که باشند از اعداد مشابهی برای سرعت مسدودکننده استفاده می کنند.</w:t>
            </w:r>
          </w:p>
          <w:p w:rsidR="00141677" w:rsidRDefault="00141677" w:rsidP="00141677">
            <w:pPr>
              <w:spacing w:after="42" w:line="264" w:lineRule="auto"/>
              <w:ind w:left="513" w:hanging="10"/>
              <w:jc w:val="both"/>
            </w:pPr>
            <w:r>
              <w:rPr>
                <w:rFonts w:hint="cs"/>
                <w:color w:val="181717"/>
                <w:sz w:val="28"/>
                <w:szCs w:val="28"/>
                <w:rtl/>
              </w:rPr>
              <w:t>معمولاً اعداد زير را در همه دوربين ها می بينيم.</w:t>
            </w:r>
          </w:p>
          <w:p w:rsidR="00141677" w:rsidRDefault="00141677" w:rsidP="003A16C7">
            <w:pPr>
              <w:spacing w:after="5" w:line="276" w:lineRule="auto"/>
              <w:ind w:right="-8" w:firstLine="504"/>
              <w:jc w:val="both"/>
              <w:rPr>
                <w:color w:val="181717"/>
                <w:sz w:val="28"/>
                <w:szCs w:val="28"/>
                <w:rtl/>
              </w:rPr>
            </w:pPr>
          </w:p>
          <w:p w:rsidR="00141677" w:rsidRDefault="00141677" w:rsidP="00141677">
            <w:pPr>
              <w:spacing w:after="41"/>
              <w:ind w:left="1012" w:hanging="10"/>
            </w:pPr>
            <w:r>
              <w:rPr>
                <w:color w:val="181717"/>
                <w:sz w:val="28"/>
                <w:rtl/>
              </w:rPr>
              <w:t>۱۰۰۰</w:t>
            </w:r>
            <w:r>
              <w:rPr>
                <w:color w:val="181717"/>
                <w:sz w:val="28"/>
              </w:rPr>
              <w:t xml:space="preserve">     </w:t>
            </w:r>
            <w:r>
              <w:rPr>
                <w:color w:val="181717"/>
                <w:sz w:val="28"/>
                <w:rtl/>
              </w:rPr>
              <w:t>۵۰۰</w:t>
            </w:r>
            <w:r>
              <w:rPr>
                <w:color w:val="181717"/>
                <w:sz w:val="28"/>
              </w:rPr>
              <w:t xml:space="preserve">      </w:t>
            </w:r>
            <w:r>
              <w:rPr>
                <w:color w:val="181717"/>
                <w:sz w:val="28"/>
                <w:rtl/>
              </w:rPr>
              <w:t>۲۵۰</w:t>
            </w:r>
            <w:r>
              <w:rPr>
                <w:color w:val="181717"/>
                <w:sz w:val="28"/>
              </w:rPr>
              <w:t xml:space="preserve">     </w:t>
            </w:r>
            <w:r>
              <w:rPr>
                <w:color w:val="181717"/>
                <w:sz w:val="28"/>
                <w:rtl/>
              </w:rPr>
              <w:t>۱۲۵</w:t>
            </w:r>
            <w:r>
              <w:rPr>
                <w:color w:val="181717"/>
                <w:sz w:val="28"/>
              </w:rPr>
              <w:t xml:space="preserve">      </w:t>
            </w:r>
            <w:r>
              <w:rPr>
                <w:color w:val="181717"/>
                <w:sz w:val="28"/>
                <w:rtl/>
              </w:rPr>
              <w:t>۶۰</w:t>
            </w:r>
            <w:r>
              <w:rPr>
                <w:color w:val="181717"/>
                <w:sz w:val="28"/>
              </w:rPr>
              <w:t xml:space="preserve">     </w:t>
            </w:r>
            <w:r>
              <w:rPr>
                <w:color w:val="181717"/>
                <w:sz w:val="28"/>
                <w:rtl/>
              </w:rPr>
              <w:t>۳۰</w:t>
            </w:r>
            <w:r>
              <w:rPr>
                <w:color w:val="181717"/>
                <w:sz w:val="28"/>
              </w:rPr>
              <w:t xml:space="preserve">     </w:t>
            </w:r>
            <w:r>
              <w:rPr>
                <w:color w:val="181717"/>
                <w:sz w:val="28"/>
                <w:rtl/>
              </w:rPr>
              <w:t>۱۵</w:t>
            </w:r>
            <w:r>
              <w:rPr>
                <w:color w:val="181717"/>
                <w:sz w:val="28"/>
              </w:rPr>
              <w:t xml:space="preserve">     </w:t>
            </w:r>
            <w:r>
              <w:rPr>
                <w:color w:val="181717"/>
                <w:sz w:val="28"/>
                <w:rtl/>
              </w:rPr>
              <w:t>۸</w:t>
            </w:r>
            <w:r>
              <w:rPr>
                <w:color w:val="181717"/>
                <w:sz w:val="28"/>
              </w:rPr>
              <w:t xml:space="preserve">     </w:t>
            </w:r>
            <w:r>
              <w:rPr>
                <w:color w:val="181717"/>
                <w:sz w:val="28"/>
                <w:rtl/>
              </w:rPr>
              <w:t>۴</w:t>
            </w:r>
            <w:r>
              <w:rPr>
                <w:color w:val="181717"/>
                <w:sz w:val="28"/>
              </w:rPr>
              <w:t xml:space="preserve">     </w:t>
            </w:r>
            <w:r>
              <w:rPr>
                <w:color w:val="181717"/>
                <w:sz w:val="28"/>
                <w:rtl/>
              </w:rPr>
              <w:t>۲</w:t>
            </w:r>
            <w:r>
              <w:rPr>
                <w:color w:val="181717"/>
                <w:sz w:val="28"/>
              </w:rPr>
              <w:t xml:space="preserve">     </w:t>
            </w:r>
            <w:r>
              <w:rPr>
                <w:color w:val="181717"/>
                <w:sz w:val="28"/>
                <w:rtl/>
              </w:rPr>
              <w:t>۱</w:t>
            </w:r>
            <w:r>
              <w:rPr>
                <w:color w:val="181717"/>
                <w:sz w:val="28"/>
              </w:rPr>
              <w:t xml:space="preserve">     B</w:t>
            </w:r>
          </w:p>
          <w:p w:rsidR="00E8313F" w:rsidRDefault="00E8313F" w:rsidP="003A16C7">
            <w:pPr>
              <w:rPr>
                <w:rtl/>
              </w:rPr>
            </w:pPr>
          </w:p>
          <w:p w:rsidR="00141677" w:rsidRDefault="00141677" w:rsidP="003A16C7">
            <w:pPr>
              <w:rPr>
                <w:rFonts w:hint="cs"/>
                <w:color w:val="181717"/>
                <w:sz w:val="28"/>
                <w:szCs w:val="28"/>
                <w:rtl/>
              </w:rPr>
            </w:pPr>
            <w:r>
              <w:rPr>
                <w:rFonts w:hint="cs"/>
                <w:color w:val="181717"/>
                <w:sz w:val="28"/>
                <w:szCs w:val="28"/>
                <w:rtl/>
              </w:rPr>
              <w:t xml:space="preserve">البته در بعضی از دوربين ها ممکن است بعد از عدد </w:t>
            </w:r>
            <w:r>
              <w:rPr>
                <w:color w:val="181717"/>
                <w:sz w:val="28"/>
                <w:szCs w:val="28"/>
                <w:rtl/>
              </w:rPr>
              <w:t>۱۰۰۰</w:t>
            </w:r>
            <w:r>
              <w:rPr>
                <w:rFonts w:hint="cs"/>
                <w:color w:val="181717"/>
                <w:sz w:val="28"/>
                <w:szCs w:val="28"/>
                <w:rtl/>
              </w:rPr>
              <w:t xml:space="preserve"> عدد </w:t>
            </w:r>
            <w:r>
              <w:rPr>
                <w:color w:val="181717"/>
                <w:sz w:val="28"/>
                <w:szCs w:val="28"/>
                <w:rtl/>
              </w:rPr>
              <w:t>۲۰۰۰</w:t>
            </w:r>
            <w:r>
              <w:rPr>
                <w:rFonts w:hint="cs"/>
                <w:color w:val="181717"/>
                <w:sz w:val="28"/>
                <w:szCs w:val="28"/>
                <w:rtl/>
              </w:rPr>
              <w:t xml:space="preserve"> ، </w:t>
            </w:r>
            <w:r>
              <w:rPr>
                <w:color w:val="181717"/>
                <w:sz w:val="28"/>
                <w:szCs w:val="28"/>
                <w:rtl/>
              </w:rPr>
              <w:t>۴۰۰۰</w:t>
            </w:r>
            <w:r>
              <w:rPr>
                <w:rFonts w:hint="cs"/>
                <w:color w:val="181717"/>
                <w:sz w:val="28"/>
                <w:szCs w:val="28"/>
                <w:rtl/>
              </w:rPr>
              <w:t xml:space="preserve"> و ... هم مشاهده شود</w:t>
            </w:r>
            <w:r>
              <w:rPr>
                <w:rFonts w:hint="cs"/>
                <w:color w:val="181717"/>
                <w:sz w:val="28"/>
                <w:szCs w:val="28"/>
                <w:rtl/>
              </w:rPr>
              <w:t>.</w:t>
            </w:r>
          </w:p>
          <w:p w:rsidR="00141677" w:rsidRDefault="00141677" w:rsidP="003A16C7">
            <w:pPr>
              <w:rPr>
                <w:color w:val="181717"/>
                <w:sz w:val="28"/>
                <w:szCs w:val="28"/>
                <w:rtl/>
              </w:rPr>
            </w:pPr>
          </w:p>
          <w:p w:rsidR="005F329E" w:rsidRDefault="005F329E" w:rsidP="00141677">
            <w:pPr>
              <w:jc w:val="center"/>
              <w:rPr>
                <w:rtl/>
              </w:rPr>
            </w:pPr>
          </w:p>
          <w:p w:rsidR="005F329E" w:rsidRDefault="005F329E" w:rsidP="00141677">
            <w:pPr>
              <w:jc w:val="center"/>
              <w:rPr>
                <w:rtl/>
              </w:rPr>
            </w:pPr>
          </w:p>
          <w:p w:rsidR="00141677" w:rsidRDefault="00141677" w:rsidP="00141677">
            <w:pPr>
              <w:jc w:val="center"/>
              <w:rPr>
                <w:rtl/>
              </w:rPr>
            </w:pPr>
            <w:bookmarkStart w:id="0" w:name="_GoBack"/>
            <w:bookmarkEnd w:id="0"/>
            <w:r>
              <w:rPr>
                <w:noProof/>
              </w:rPr>
              <w:lastRenderedPageBreak/>
              <w:drawing>
                <wp:inline distT="0" distB="0" distL="0" distR="0" wp14:anchorId="32E7212B" wp14:editId="67F04011">
                  <wp:extent cx="3420110" cy="688975"/>
                  <wp:effectExtent l="0" t="0" r="889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11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677" w:rsidRDefault="00141677" w:rsidP="00141677">
            <w:pPr>
              <w:spacing w:after="5" w:line="295" w:lineRule="auto"/>
              <w:ind w:right="-8" w:firstLine="504"/>
              <w:jc w:val="center"/>
              <w:rPr>
                <w:b/>
                <w:bCs/>
                <w:color w:val="181717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181717"/>
                <w:sz w:val="20"/>
                <w:szCs w:val="20"/>
                <w:rtl/>
              </w:rPr>
              <w:t xml:space="preserve">تفاوت </w:t>
            </w:r>
            <w:r>
              <w:rPr>
                <w:rFonts w:hint="cs"/>
                <w:b/>
                <w:bCs/>
                <w:color w:val="181717"/>
                <w:sz w:val="20"/>
                <w:szCs w:val="20"/>
                <w:rtl/>
              </w:rPr>
              <w:tab/>
              <w:t xml:space="preserve"> زمانها در </w:t>
            </w:r>
            <w:r>
              <w:rPr>
                <w:rFonts w:hint="cs"/>
                <w:b/>
                <w:bCs/>
                <w:color w:val="181717"/>
                <w:sz w:val="20"/>
                <w:szCs w:val="20"/>
                <w:rtl/>
              </w:rPr>
              <w:tab/>
              <w:t xml:space="preserve"> سرعتهای مختلف مسدودکننده</w:t>
            </w:r>
          </w:p>
          <w:p w:rsidR="00141677" w:rsidRDefault="00141677" w:rsidP="00141677">
            <w:pPr>
              <w:spacing w:after="5" w:line="295" w:lineRule="auto"/>
              <w:ind w:right="-8" w:firstLine="504"/>
              <w:jc w:val="center"/>
              <w:rPr>
                <w:b/>
                <w:bCs/>
                <w:color w:val="181717"/>
                <w:sz w:val="20"/>
                <w:szCs w:val="20"/>
                <w:rtl/>
              </w:rPr>
            </w:pPr>
          </w:p>
          <w:p w:rsidR="00141677" w:rsidRDefault="00141677" w:rsidP="00141677">
            <w:pPr>
              <w:spacing w:after="5" w:line="350" w:lineRule="auto"/>
              <w:ind w:right="2" w:firstLine="504"/>
              <w:jc w:val="both"/>
            </w:pPr>
            <w:r>
              <w:rPr>
                <w:rFonts w:hint="cs"/>
                <w:color w:val="181717"/>
                <w:sz w:val="28"/>
                <w:szCs w:val="28"/>
                <w:rtl/>
              </w:rPr>
              <w:t xml:space="preserve">اين اعداد نشان دهنده کسری از ثانيه هستند يعنی </w:t>
            </w:r>
            <w:r>
              <w:rPr>
                <w:rFonts w:hint="cs"/>
                <w:color w:val="181717"/>
                <w:sz w:val="43"/>
                <w:szCs w:val="43"/>
                <w:vertAlign w:val="superscript"/>
                <w:rtl/>
              </w:rPr>
              <w:t xml:space="preserve"> </w:t>
            </w:r>
            <w:r>
              <w:rPr>
                <w:rFonts w:hint="cs"/>
                <w:color w:val="181717"/>
                <w:sz w:val="28"/>
                <w:szCs w:val="28"/>
                <w:rtl/>
              </w:rPr>
              <w:t xml:space="preserve"> </w:t>
            </w:r>
            <w:r>
              <w:rPr>
                <w:color w:val="181717"/>
                <w:sz w:val="28"/>
                <w:szCs w:val="28"/>
                <w:rtl/>
              </w:rPr>
              <w:t>٢</w:t>
            </w:r>
            <w:r>
              <w:rPr>
                <w:color w:val="181717"/>
                <w:sz w:val="43"/>
                <w:szCs w:val="43"/>
                <w:vertAlign w:val="superscript"/>
                <w:rtl/>
              </w:rPr>
              <w:t>١</w:t>
            </w:r>
            <w:r>
              <w:rPr>
                <w:rFonts w:hint="cs"/>
                <w:color w:val="181717"/>
                <w:sz w:val="28"/>
                <w:szCs w:val="28"/>
                <w:rtl/>
              </w:rPr>
              <w:t xml:space="preserve">__ ، </w:t>
            </w:r>
            <w:r>
              <w:rPr>
                <w:rFonts w:hint="cs"/>
                <w:color w:val="181717"/>
                <w:sz w:val="43"/>
                <w:szCs w:val="43"/>
                <w:vertAlign w:val="superscript"/>
                <w:rtl/>
              </w:rPr>
              <w:t xml:space="preserve"> </w:t>
            </w:r>
            <w:r>
              <w:rPr>
                <w:rFonts w:hint="cs"/>
                <w:color w:val="181717"/>
                <w:sz w:val="28"/>
                <w:szCs w:val="28"/>
                <w:rtl/>
              </w:rPr>
              <w:t xml:space="preserve"> </w:t>
            </w:r>
            <w:r>
              <w:rPr>
                <w:color w:val="181717"/>
                <w:sz w:val="28"/>
                <w:szCs w:val="28"/>
                <w:rtl/>
              </w:rPr>
              <w:t>٤</w:t>
            </w:r>
            <w:r>
              <w:rPr>
                <w:color w:val="181717"/>
                <w:sz w:val="43"/>
                <w:szCs w:val="43"/>
                <w:vertAlign w:val="superscript"/>
                <w:rtl/>
              </w:rPr>
              <w:t>١</w:t>
            </w:r>
            <w:r>
              <w:rPr>
                <w:rFonts w:hint="cs"/>
                <w:color w:val="181717"/>
                <w:sz w:val="28"/>
                <w:szCs w:val="28"/>
                <w:rtl/>
              </w:rPr>
              <w:t xml:space="preserve">__ ، </w:t>
            </w:r>
            <w:r>
              <w:rPr>
                <w:rFonts w:hint="cs"/>
                <w:color w:val="181717"/>
                <w:sz w:val="43"/>
                <w:szCs w:val="43"/>
                <w:vertAlign w:val="superscript"/>
                <w:rtl/>
              </w:rPr>
              <w:t xml:space="preserve"> </w:t>
            </w:r>
            <w:r>
              <w:rPr>
                <w:rFonts w:hint="cs"/>
                <w:color w:val="181717"/>
                <w:sz w:val="28"/>
                <w:szCs w:val="28"/>
                <w:rtl/>
              </w:rPr>
              <w:t xml:space="preserve"> </w:t>
            </w:r>
            <w:r>
              <w:rPr>
                <w:color w:val="181717"/>
                <w:sz w:val="28"/>
                <w:szCs w:val="28"/>
                <w:rtl/>
              </w:rPr>
              <w:t>٨</w:t>
            </w:r>
            <w:r>
              <w:rPr>
                <w:color w:val="181717"/>
                <w:sz w:val="43"/>
                <w:szCs w:val="43"/>
                <w:vertAlign w:val="superscript"/>
                <w:rtl/>
              </w:rPr>
              <w:t>١</w:t>
            </w:r>
            <w:r>
              <w:rPr>
                <w:rFonts w:hint="cs"/>
                <w:color w:val="181717"/>
                <w:sz w:val="28"/>
                <w:szCs w:val="28"/>
                <w:rtl/>
              </w:rPr>
              <w:t>__ که روی حلقه ای که روی دوربين قرار دارد و مربوط به کنترل سرعت های مسدود کننده است نوشته شده اند باز هم در دوربين های جديد ممکن است اين سرعت ها از طريق بدنه دوربين کنترل شوند.</w:t>
            </w:r>
          </w:p>
          <w:p w:rsidR="00141677" w:rsidRDefault="00141677" w:rsidP="00141677">
            <w:pPr>
              <w:spacing w:after="5" w:line="295" w:lineRule="auto"/>
              <w:ind w:right="-8" w:firstLine="504"/>
              <w:rPr>
                <w:b/>
                <w:bCs/>
                <w:color w:val="181717"/>
                <w:sz w:val="20"/>
                <w:szCs w:val="20"/>
                <w:rtl/>
              </w:rPr>
            </w:pPr>
          </w:p>
          <w:p w:rsidR="00141677" w:rsidRDefault="00141677" w:rsidP="00141677">
            <w:pPr>
              <w:spacing w:after="5" w:line="292" w:lineRule="auto"/>
              <w:ind w:right="2" w:firstLine="504"/>
              <w:jc w:val="both"/>
            </w:pPr>
            <w:r>
              <w:rPr>
                <w:rFonts w:hint="cs"/>
                <w:color w:val="181717"/>
                <w:sz w:val="28"/>
                <w:szCs w:val="28"/>
                <w:rtl/>
              </w:rPr>
              <w:t xml:space="preserve">چيزی که در مورد مسدودکننده ها بايد بدانيم باز هم رابطه بين اعداد سرعت های مختلف است. </w:t>
            </w:r>
          </w:p>
          <w:p w:rsidR="00141677" w:rsidRDefault="00141677" w:rsidP="00141677">
            <w:pPr>
              <w:spacing w:after="5" w:line="295" w:lineRule="auto"/>
              <w:ind w:right="-8" w:firstLine="504"/>
              <w:rPr>
                <w:color w:val="181717"/>
                <w:sz w:val="28"/>
                <w:szCs w:val="28"/>
                <w:rtl/>
              </w:rPr>
            </w:pPr>
            <w:r>
              <w:rPr>
                <w:rFonts w:hint="cs"/>
                <w:color w:val="181717"/>
                <w:sz w:val="28"/>
                <w:szCs w:val="28"/>
                <w:rtl/>
              </w:rPr>
              <w:t>همان طور که ملاحظه می کنيد بين اعداد سرعت هم رابطه نصف و دو برابر حاکم است.</w:t>
            </w:r>
          </w:p>
          <w:p w:rsidR="00E8313F" w:rsidRDefault="00E8313F" w:rsidP="00141677">
            <w:pPr>
              <w:spacing w:after="5" w:line="295" w:lineRule="auto"/>
              <w:ind w:right="-8" w:firstLine="504"/>
              <w:rPr>
                <w:color w:val="181717"/>
                <w:sz w:val="28"/>
                <w:szCs w:val="28"/>
                <w:rtl/>
              </w:rPr>
            </w:pPr>
          </w:p>
          <w:p w:rsidR="00141677" w:rsidRDefault="00141677" w:rsidP="00141677">
            <w:pPr>
              <w:rPr>
                <w:b/>
                <w:bCs/>
                <w:color w:val="181717"/>
                <w:sz w:val="20"/>
                <w:szCs w:val="20"/>
                <w:rtl/>
              </w:rPr>
            </w:pPr>
            <w:r>
              <w:rPr>
                <w:b/>
                <w:bCs/>
                <w:color w:val="181717"/>
                <w:sz w:val="20"/>
                <w:szCs w:val="20"/>
                <w:rtl/>
              </w:rPr>
              <w:t>زمان نصف شده</w:t>
            </w:r>
            <w:r w:rsidRPr="00F002DD">
              <w:rPr>
                <w:noProof/>
                <w:lang w:bidi="ar-SA"/>
              </w:rPr>
              <w:t xml:space="preserve"> </w:t>
            </w:r>
            <w:r>
              <w:rPr>
                <w:noProof/>
                <w:lang w:bidi="ar-SA"/>
              </w:rPr>
              <w:drawing>
                <wp:inline distT="0" distB="0" distL="0" distR="0" wp14:anchorId="6CE2FFFA" wp14:editId="5B830172">
                  <wp:extent cx="185420" cy="219075"/>
                  <wp:effectExtent l="0" t="0" r="5080" b="9525"/>
                  <wp:docPr id="621042" name="Picture 621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042" name="Picture 6210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1677" w:rsidRDefault="00141677" w:rsidP="00141677">
            <w:pPr>
              <w:rPr>
                <w:sz w:val="28"/>
                <w:szCs w:val="28"/>
                <w:rtl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cs"/>
                <w:b/>
                <w:bCs/>
                <w:color w:val="181717"/>
                <w:sz w:val="20"/>
                <w:szCs w:val="20"/>
                <w:rtl/>
              </w:rPr>
              <w:t>زمان دو برابر شده</w:t>
            </w:r>
            <w:r>
              <w:rPr>
                <w:noProof/>
              </w:rPr>
              <w:t xml:space="preserve"> </w:t>
            </w:r>
            <w:r>
              <w:rPr>
                <w:rFonts w:hint="cs"/>
                <w:noProof/>
                <w:rtl/>
              </w:rPr>
              <w:t xml:space="preserve"> </w:t>
            </w:r>
            <w:r>
              <w:rPr>
                <w:noProof/>
                <w:lang w:bidi="ar-SA"/>
              </w:rPr>
              <w:drawing>
                <wp:inline distT="0" distB="0" distL="0" distR="0" wp14:anchorId="4BDB5458" wp14:editId="383F9D52">
                  <wp:extent cx="124460" cy="215900"/>
                  <wp:effectExtent l="0" t="0" r="8890" b="0"/>
                  <wp:docPr id="621041" name="Picture 621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041" name="Picture 6210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1677" w:rsidRDefault="00141677" w:rsidP="00141677">
            <w:pPr>
              <w:spacing w:after="5" w:line="295" w:lineRule="auto"/>
              <w:ind w:right="-8" w:firstLine="504"/>
              <w:rPr>
                <w:rtl/>
              </w:rPr>
            </w:pPr>
          </w:p>
          <w:p w:rsidR="00141677" w:rsidRDefault="00141677" w:rsidP="00141677">
            <w:pPr>
              <w:spacing w:after="5" w:line="292" w:lineRule="auto"/>
              <w:ind w:right="2" w:firstLine="504"/>
              <w:jc w:val="both"/>
            </w:pPr>
            <w:r>
              <w:rPr>
                <w:rFonts w:hint="cs"/>
                <w:color w:val="181717"/>
                <w:sz w:val="28"/>
                <w:szCs w:val="28"/>
                <w:rtl/>
              </w:rPr>
              <w:t xml:space="preserve">در بعضی از دوربين ها  سرعتهای بيشتر از يک ثانيه هم ديده  میشود مثلاً از يک ثانيه تا </w:t>
            </w:r>
            <w:r>
              <w:rPr>
                <w:color w:val="181717"/>
                <w:sz w:val="28"/>
                <w:szCs w:val="28"/>
                <w:rtl/>
              </w:rPr>
              <w:t>۳۰</w:t>
            </w:r>
            <w:r>
              <w:rPr>
                <w:rFonts w:hint="cs"/>
                <w:color w:val="181717"/>
                <w:sz w:val="28"/>
                <w:szCs w:val="28"/>
                <w:rtl/>
              </w:rPr>
              <w:t xml:space="preserve"> ثانيه که معمولاً با يک رنگ متفاوت روی حلقه سرعت مسدود کننده حک شده است.</w:t>
            </w:r>
          </w:p>
          <w:p w:rsidR="00141677" w:rsidRDefault="00141677" w:rsidP="00141677">
            <w:pPr>
              <w:spacing w:after="5" w:line="292" w:lineRule="auto"/>
              <w:ind w:right="2" w:firstLine="504"/>
              <w:jc w:val="both"/>
            </w:pPr>
            <w:r>
              <w:rPr>
                <w:rFonts w:hint="cs"/>
                <w:color w:val="181717"/>
                <w:sz w:val="28"/>
                <w:szCs w:val="28"/>
                <w:rtl/>
              </w:rPr>
              <w:t>علاوه بر آن حرف</w:t>
            </w:r>
            <w:r>
              <w:rPr>
                <w:color w:val="181717"/>
                <w:sz w:val="28"/>
              </w:rPr>
              <w:t xml:space="preserve"> B </w:t>
            </w:r>
            <w:r>
              <w:rPr>
                <w:rFonts w:hint="cs"/>
                <w:color w:val="181717"/>
                <w:sz w:val="28"/>
                <w:szCs w:val="28"/>
                <w:rtl/>
              </w:rPr>
              <w:t>که معمولاً قبل از سرعت های بالای ثانيه نوشته می شود حالتی است که تا زمانی که دست ما دکمه دکلانشور دوربين را می فشارد مسدود کننده باز می ماند و به محض رها کردن آن مسدود کننده بسته  میشود. از حالت</w:t>
            </w:r>
            <w:r>
              <w:rPr>
                <w:color w:val="181717"/>
                <w:sz w:val="28"/>
              </w:rPr>
              <w:t xml:space="preserve"> B </w:t>
            </w:r>
            <w:r>
              <w:rPr>
                <w:rFonts w:hint="cs"/>
                <w:color w:val="181717"/>
                <w:sz w:val="28"/>
                <w:szCs w:val="28"/>
                <w:rtl/>
              </w:rPr>
              <w:t>در مواقعی استفاده  میکنيم که زمان های طولانی تر از  زمانهای قيد شده روی حلقه مسدود کننده مورد نياز باشد.</w:t>
            </w:r>
          </w:p>
          <w:p w:rsidR="00141677" w:rsidRDefault="00141677" w:rsidP="00141677">
            <w:pPr>
              <w:spacing w:after="5" w:line="292" w:lineRule="auto"/>
              <w:ind w:right="2" w:firstLine="504"/>
              <w:jc w:val="both"/>
              <w:rPr>
                <w:color w:val="181717"/>
                <w:sz w:val="28"/>
                <w:szCs w:val="28"/>
                <w:rtl/>
              </w:rPr>
            </w:pPr>
            <w:r>
              <w:rPr>
                <w:rFonts w:hint="cs"/>
                <w:color w:val="181717"/>
                <w:sz w:val="28"/>
                <w:szCs w:val="28"/>
                <w:rtl/>
              </w:rPr>
              <w:t>در بعضی از دوربين های حرفـه ای عـلاوه بر اين ها درجه ديگری برای سرعت قيد شده که با حرف</w:t>
            </w:r>
            <w:r>
              <w:rPr>
                <w:color w:val="181717"/>
                <w:sz w:val="28"/>
              </w:rPr>
              <w:t xml:space="preserve"> T </w:t>
            </w:r>
            <w:r>
              <w:rPr>
                <w:rFonts w:hint="cs"/>
                <w:color w:val="181717"/>
                <w:sz w:val="28"/>
                <w:szCs w:val="28"/>
                <w:rtl/>
              </w:rPr>
              <w:t>مشخص شده است. هنگامی که از درجه</w:t>
            </w:r>
            <w:r>
              <w:rPr>
                <w:color w:val="181717"/>
                <w:sz w:val="28"/>
              </w:rPr>
              <w:t xml:space="preserve"> T </w:t>
            </w:r>
            <w:r>
              <w:rPr>
                <w:rFonts w:hint="cs"/>
                <w:color w:val="181717"/>
                <w:sz w:val="28"/>
                <w:szCs w:val="28"/>
                <w:rtl/>
              </w:rPr>
              <w:t>استفاده می کنيم با يک بار فشردن دکمه دکلانشور، مسدودکننده باز شده و هم چنان باز می ماند تا بار ديگر دکمه را بفشاريم که در اين زمان مسدودکننده بسته می شود.</w:t>
            </w:r>
          </w:p>
          <w:p w:rsidR="00141677" w:rsidRDefault="00141677" w:rsidP="00141677">
            <w:pPr>
              <w:spacing w:after="5" w:line="295" w:lineRule="auto"/>
              <w:ind w:right="-8" w:firstLine="504"/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AD5" w:rsidRDefault="00A83AD5" w:rsidP="00E8313F">
      <w:pPr>
        <w:spacing w:after="0" w:line="240" w:lineRule="auto"/>
      </w:pPr>
      <w:r>
        <w:separator/>
      </w:r>
    </w:p>
  </w:endnote>
  <w:endnote w:type="continuationSeparator" w:id="0">
    <w:p w:rsidR="00A83AD5" w:rsidRDefault="00A83AD5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AD5" w:rsidRDefault="00A83AD5" w:rsidP="00E8313F">
      <w:pPr>
        <w:spacing w:after="0" w:line="240" w:lineRule="auto"/>
      </w:pPr>
      <w:r>
        <w:separator/>
      </w:r>
    </w:p>
  </w:footnote>
  <w:footnote w:type="continuationSeparator" w:id="0">
    <w:p w:rsidR="00A83AD5" w:rsidRDefault="00A83AD5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13F"/>
    <w:rsid w:val="000673D7"/>
    <w:rsid w:val="00141677"/>
    <w:rsid w:val="001D7378"/>
    <w:rsid w:val="00216975"/>
    <w:rsid w:val="00311F5F"/>
    <w:rsid w:val="003A16C7"/>
    <w:rsid w:val="005F329E"/>
    <w:rsid w:val="006146A7"/>
    <w:rsid w:val="00656681"/>
    <w:rsid w:val="00857865"/>
    <w:rsid w:val="00872C72"/>
    <w:rsid w:val="00876485"/>
    <w:rsid w:val="00A637A9"/>
    <w:rsid w:val="00A83AD5"/>
    <w:rsid w:val="00B10C77"/>
    <w:rsid w:val="00C077BC"/>
    <w:rsid w:val="00DE0610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61C2F788-9012-46E6-928A-E24F245A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73D7"/>
    <w:pPr>
      <w:keepNext/>
      <w:keepLines/>
      <w:bidi w:val="0"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73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Windows User</cp:lastModifiedBy>
  <cp:revision>7</cp:revision>
  <cp:lastPrinted>2020-03-01T08:49:00Z</cp:lastPrinted>
  <dcterms:created xsi:type="dcterms:W3CDTF">2020-03-01T08:52:00Z</dcterms:created>
  <dcterms:modified xsi:type="dcterms:W3CDTF">2020-03-05T17:08:00Z</dcterms:modified>
</cp:coreProperties>
</file>