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w:t>
            </w:r>
            <w:proofErr w:type="spellStart"/>
            <w:r w:rsidR="00CE21A1">
              <w:rPr>
                <w:rFonts w:cs="Tahoma"/>
              </w:rPr>
              <w:t>salimi_z</w:t>
            </w:r>
            <w:proofErr w:type="spellEnd"/>
            <w:r w:rsidR="00CE21A1">
              <w:rPr>
                <w:rFonts w:cs="Tahoma"/>
              </w:rPr>
              <w:t xml:space="preserve">      </w:t>
            </w:r>
          </w:p>
        </w:tc>
      </w:tr>
      <w:tr w:rsidR="00E8313F" w:rsidTr="00A637A9">
        <w:trPr>
          <w:trHeight w:val="881"/>
        </w:trPr>
        <w:tc>
          <w:tcPr>
            <w:tcW w:w="9483" w:type="dxa"/>
          </w:tcPr>
          <w:p w:rsidR="00E8313F" w:rsidRDefault="0060033C" w:rsidP="009B2B9A">
            <w:pPr>
              <w:rPr>
                <w:rFonts w:cs="Tahoma"/>
                <w:rtl/>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9B2B9A">
              <w:rPr>
                <w:rFonts w:cs="Tahoma" w:hint="cs"/>
                <w:rtl/>
              </w:rPr>
              <w:t>سوم</w:t>
            </w:r>
            <w:r w:rsidR="00807B0E">
              <w:rPr>
                <w:rFonts w:cs="Tahoma" w:hint="cs"/>
                <w:rtl/>
              </w:rPr>
              <w:t xml:space="preserve"> </w:t>
            </w:r>
            <w:r w:rsidR="00CE21A1">
              <w:rPr>
                <w:rFonts w:cs="Tahoma" w:hint="cs"/>
              </w:rPr>
              <w:sym w:font="Wingdings" w:char="F06E"/>
            </w:r>
            <w:r w:rsidR="009B2B9A">
              <w:rPr>
                <w:rFonts w:cs="Tahoma" w:hint="cs"/>
                <w:rtl/>
              </w:rPr>
              <w:t xml:space="preserve">  12</w:t>
            </w:r>
            <w:r w:rsidR="00807B0E">
              <w:rPr>
                <w:rFonts w:cs="Tahoma" w:hint="cs"/>
                <w:rtl/>
              </w:rPr>
              <w:t>/12</w:t>
            </w:r>
            <w:r w:rsidR="008A415B">
              <w:rPr>
                <w:rFonts w:cs="Tahoma" w:hint="cs"/>
                <w:rtl/>
              </w:rPr>
              <w:t>/1398</w:t>
            </w:r>
          </w:p>
          <w:p w:rsidR="00E8313F" w:rsidRDefault="00E8313F" w:rsidP="000C11D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:دارد</w:t>
            </w:r>
            <w:bookmarkStart w:id="0" w:name="_GoBack"/>
            <w:bookmarkEnd w:id="0"/>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CE21A1">
            <w:pPr>
              <w:rPr>
                <w:sz w:val="28"/>
                <w:szCs w:val="28"/>
                <w:rtl/>
              </w:rPr>
            </w:pPr>
            <w:r>
              <w:rPr>
                <w:rFonts w:hint="cs"/>
                <w:sz w:val="28"/>
                <w:szCs w:val="28"/>
                <w:rtl/>
              </w:rPr>
              <w:t>به نام خدا</w:t>
            </w:r>
          </w:p>
          <w:p w:rsidR="00807B0E" w:rsidRDefault="00807B0E">
            <w:pPr>
              <w:rPr>
                <w:sz w:val="28"/>
                <w:szCs w:val="28"/>
                <w:rtl/>
              </w:rPr>
            </w:pPr>
          </w:p>
          <w:p w:rsidR="00807B0E" w:rsidRDefault="00807B0E">
            <w:pPr>
              <w:rPr>
                <w:sz w:val="28"/>
                <w:szCs w:val="28"/>
                <w:rtl/>
              </w:rPr>
            </w:pPr>
            <w:r>
              <w:rPr>
                <w:rFonts w:hint="cs"/>
                <w:sz w:val="28"/>
                <w:szCs w:val="28"/>
                <w:rtl/>
              </w:rPr>
              <w:t>متن زیر را بادقت مطالعه و به زبان فارسی ترجمه کنید.</w:t>
            </w:r>
          </w:p>
          <w:p w:rsidR="00807B0E" w:rsidRDefault="00807B0E">
            <w:pPr>
              <w:rPr>
                <w:sz w:val="28"/>
                <w:szCs w:val="28"/>
                <w:rtl/>
              </w:rPr>
            </w:pPr>
          </w:p>
          <w:p w:rsidR="00807B0E" w:rsidRDefault="00807B0E">
            <w:pPr>
              <w:rPr>
                <w:sz w:val="28"/>
                <w:szCs w:val="28"/>
              </w:rPr>
            </w:pPr>
          </w:p>
          <w:p w:rsidR="00807B0E" w:rsidRPr="00807B0E" w:rsidRDefault="00807B0E" w:rsidP="00807B0E">
            <w:pPr>
              <w:jc w:val="right"/>
              <w:rPr>
                <w:sz w:val="32"/>
                <w:szCs w:val="32"/>
              </w:rPr>
            </w:pPr>
          </w:p>
          <w:p w:rsidR="00CE21A1" w:rsidRDefault="00CE21A1">
            <w:pPr>
              <w:rPr>
                <w:sz w:val="28"/>
                <w:szCs w:val="28"/>
                <w:rtl/>
              </w:rPr>
            </w:pPr>
          </w:p>
          <w:p w:rsidR="00E8313F" w:rsidRDefault="00650F12" w:rsidP="00650F12">
            <w:pPr>
              <w:rPr>
                <w:rtl/>
              </w:rPr>
            </w:pPr>
            <w:r>
              <w:rPr>
                <w:rFonts w:hint="cs"/>
                <w:sz w:val="28"/>
                <w:szCs w:val="28"/>
                <w:rtl/>
              </w:rPr>
              <w:t xml:space="preserve"> </w:t>
            </w:r>
          </w:p>
          <w:p w:rsidR="00E8313F" w:rsidRDefault="00E8313F">
            <w:pPr>
              <w:rPr>
                <w:rtl/>
              </w:rPr>
            </w:pPr>
          </w:p>
          <w:p w:rsidR="00E8313F" w:rsidRDefault="00E8313F">
            <w:pPr>
              <w:rPr>
                <w:rtl/>
              </w:rPr>
            </w:pPr>
          </w:p>
          <w:p w:rsidR="00E8313F" w:rsidRDefault="00E8313F">
            <w:pPr>
              <w:rPr>
                <w:rtl/>
              </w:rPr>
            </w:pPr>
          </w:p>
          <w:p w:rsidR="009B2B9A" w:rsidRDefault="00807B0E" w:rsidP="00807B0E">
            <w:pPr>
              <w:jc w:val="right"/>
              <w:rPr>
                <w:b/>
                <w:bCs/>
                <w:sz w:val="32"/>
                <w:szCs w:val="32"/>
              </w:rPr>
            </w:pPr>
            <w:r w:rsidRPr="00807B0E">
              <w:rPr>
                <w:b/>
                <w:bCs/>
                <w:sz w:val="32"/>
                <w:szCs w:val="32"/>
              </w:rPr>
              <w:t>Culture</w:t>
            </w:r>
            <w:r w:rsidR="009B2B9A">
              <w:rPr>
                <w:b/>
                <w:bCs/>
                <w:sz w:val="32"/>
                <w:szCs w:val="32"/>
              </w:rPr>
              <w:t xml:space="preserve"> 2</w:t>
            </w:r>
          </w:p>
          <w:p w:rsidR="009B2B9A" w:rsidRDefault="009B2B9A" w:rsidP="00807B0E">
            <w:pPr>
              <w:jc w:val="right"/>
              <w:rPr>
                <w:b/>
                <w:bCs/>
                <w:sz w:val="32"/>
                <w:szCs w:val="32"/>
              </w:rPr>
            </w:pPr>
          </w:p>
          <w:p w:rsidR="009B2B9A" w:rsidRDefault="009B2B9A" w:rsidP="00807B0E">
            <w:pPr>
              <w:jc w:val="right"/>
              <w:rPr>
                <w:sz w:val="32"/>
                <w:szCs w:val="32"/>
              </w:rPr>
            </w:pPr>
            <w:r>
              <w:rPr>
                <w:sz w:val="32"/>
                <w:szCs w:val="32"/>
              </w:rPr>
              <w:t>Culture is a complex system of behavior, values, beliefs, traditions and artifacts, which is transmitted through generations. let us discover the meaning of culture, and its significance in the life of an individual and society.</w:t>
            </w:r>
          </w:p>
          <w:p w:rsidR="009B2B9A" w:rsidRDefault="009B2B9A" w:rsidP="00807B0E">
            <w:pPr>
              <w:jc w:val="right"/>
              <w:rPr>
                <w:sz w:val="32"/>
                <w:szCs w:val="32"/>
              </w:rPr>
            </w:pPr>
          </w:p>
          <w:p w:rsidR="00E8313F" w:rsidRPr="00807B0E" w:rsidRDefault="009B2B9A" w:rsidP="00807B0E">
            <w:pPr>
              <w:jc w:val="right"/>
              <w:rPr>
                <w:b/>
                <w:bCs/>
                <w:sz w:val="32"/>
                <w:szCs w:val="32"/>
              </w:rPr>
            </w:pPr>
            <w:r>
              <w:rPr>
                <w:sz w:val="32"/>
                <w:szCs w:val="32"/>
              </w:rPr>
              <w:t>Without of the vast cultural diversity, there are certain elements of culture that are universal. They are known as cultural universals, which comprise certain behavioral traits and patterns that are shared by all cultures around the world. For instance, classifying people according to gender and age, etc., are common in all cultures of the world.</w:t>
            </w:r>
            <w:r>
              <w:rPr>
                <w:rFonts w:hint="cs"/>
                <w:b/>
                <w:bCs/>
                <w:sz w:val="32"/>
                <w:szCs w:val="32"/>
                <w:rtl/>
              </w:rPr>
              <w:t xml:space="preserve"> </w:t>
            </w:r>
          </w:p>
          <w:p w:rsidR="00807B0E" w:rsidRDefault="00807B0E" w:rsidP="00807B0E">
            <w:pPr>
              <w:jc w:val="right"/>
              <w:rPr>
                <w:sz w:val="32"/>
                <w:szCs w:val="32"/>
              </w:rPr>
            </w:pPr>
          </w:p>
          <w:p w:rsidR="007F2419" w:rsidRDefault="00807B0E" w:rsidP="009B2B9A">
            <w:pPr>
              <w:jc w:val="right"/>
              <w:rPr>
                <w:sz w:val="32"/>
                <w:szCs w:val="32"/>
              </w:rPr>
            </w:pPr>
            <w:r>
              <w:rPr>
                <w:sz w:val="32"/>
                <w:szCs w:val="32"/>
              </w:rPr>
              <w:t xml:space="preserve"> </w:t>
            </w:r>
          </w:p>
          <w:p w:rsidR="007F2419" w:rsidRDefault="007F2419" w:rsidP="007F2419">
            <w:pPr>
              <w:rPr>
                <w:sz w:val="32"/>
                <w:szCs w:val="32"/>
              </w:rPr>
            </w:pPr>
            <w:r>
              <w:rPr>
                <w:rFonts w:hint="cs"/>
                <w:sz w:val="32"/>
                <w:szCs w:val="32"/>
                <w:rtl/>
              </w:rPr>
              <w:t>لطفا به سوالات زیر پاسخ دهید:</w:t>
            </w:r>
          </w:p>
          <w:p w:rsidR="009B2B9A" w:rsidRDefault="009B2B9A" w:rsidP="009B2B9A">
            <w:pPr>
              <w:rPr>
                <w:sz w:val="32"/>
                <w:szCs w:val="32"/>
              </w:rPr>
            </w:pPr>
          </w:p>
          <w:p w:rsidR="009B2B9A" w:rsidRDefault="009B2B9A" w:rsidP="009B2B9A">
            <w:pPr>
              <w:rPr>
                <w:sz w:val="32"/>
                <w:szCs w:val="32"/>
                <w:rtl/>
              </w:rPr>
            </w:pPr>
          </w:p>
          <w:p w:rsidR="007F2419" w:rsidRDefault="007F2419" w:rsidP="007F2419">
            <w:pPr>
              <w:pStyle w:val="ListParagraph"/>
              <w:ind w:left="1080"/>
              <w:jc w:val="center"/>
              <w:rPr>
                <w:sz w:val="32"/>
                <w:szCs w:val="32"/>
              </w:rPr>
            </w:pPr>
          </w:p>
          <w:p w:rsidR="007F2419" w:rsidRDefault="007F2419" w:rsidP="009B2B9A">
            <w:pPr>
              <w:pStyle w:val="ListParagraph"/>
              <w:ind w:left="1080"/>
              <w:jc w:val="right"/>
              <w:rPr>
                <w:sz w:val="32"/>
                <w:szCs w:val="32"/>
              </w:rPr>
            </w:pPr>
          </w:p>
          <w:p w:rsidR="007F2419" w:rsidRDefault="007F2419" w:rsidP="007F2419">
            <w:pPr>
              <w:pStyle w:val="ListParagraph"/>
              <w:ind w:left="1080"/>
              <w:jc w:val="right"/>
              <w:rPr>
                <w:sz w:val="32"/>
                <w:szCs w:val="32"/>
              </w:rPr>
            </w:pPr>
          </w:p>
          <w:p w:rsidR="007F2419" w:rsidRDefault="009B2B9A" w:rsidP="009B2B9A">
            <w:pPr>
              <w:pStyle w:val="ListParagraph"/>
              <w:ind w:left="1080"/>
              <w:jc w:val="right"/>
              <w:rPr>
                <w:sz w:val="32"/>
                <w:szCs w:val="32"/>
              </w:rPr>
            </w:pPr>
            <w:r>
              <w:rPr>
                <w:sz w:val="32"/>
                <w:szCs w:val="32"/>
              </w:rPr>
              <w:t xml:space="preserve"> 1.  It can be inferred from the passage that:</w:t>
            </w:r>
          </w:p>
          <w:p w:rsidR="009B2B9A" w:rsidRDefault="009B2B9A" w:rsidP="009B2B9A">
            <w:pPr>
              <w:pStyle w:val="ListParagraph"/>
              <w:ind w:left="1080"/>
              <w:jc w:val="right"/>
              <w:rPr>
                <w:sz w:val="32"/>
                <w:szCs w:val="32"/>
              </w:rPr>
            </w:pPr>
          </w:p>
          <w:p w:rsidR="009B2B9A" w:rsidRPr="007F2419" w:rsidRDefault="009B2B9A" w:rsidP="009B2B9A">
            <w:pPr>
              <w:pStyle w:val="ListParagraph"/>
              <w:ind w:left="1080"/>
              <w:jc w:val="right"/>
              <w:rPr>
                <w:sz w:val="32"/>
                <w:szCs w:val="32"/>
              </w:rPr>
            </w:pPr>
            <w:r>
              <w:rPr>
                <w:sz w:val="32"/>
                <w:szCs w:val="32"/>
              </w:rPr>
              <w:t xml:space="preserve">   A) All elements of culture are universal.   </w:t>
            </w:r>
          </w:p>
          <w:p w:rsidR="007F2419" w:rsidRDefault="007F2419" w:rsidP="009B2B9A">
            <w:pPr>
              <w:pStyle w:val="ListParagraph"/>
              <w:ind w:left="1080"/>
              <w:jc w:val="right"/>
              <w:rPr>
                <w:sz w:val="32"/>
                <w:szCs w:val="32"/>
              </w:rPr>
            </w:pPr>
            <w:r>
              <w:rPr>
                <w:sz w:val="32"/>
                <w:szCs w:val="32"/>
              </w:rPr>
              <w:t xml:space="preserve">   B) </w:t>
            </w:r>
            <w:r w:rsidR="009B2B9A">
              <w:rPr>
                <w:sz w:val="32"/>
                <w:szCs w:val="32"/>
              </w:rPr>
              <w:t>some elements of culture are universal</w:t>
            </w:r>
          </w:p>
          <w:p w:rsidR="007F2419" w:rsidRDefault="007F2419" w:rsidP="009B2B9A">
            <w:pPr>
              <w:pStyle w:val="ListParagraph"/>
              <w:ind w:left="1080"/>
              <w:jc w:val="right"/>
              <w:rPr>
                <w:sz w:val="32"/>
                <w:szCs w:val="32"/>
              </w:rPr>
            </w:pPr>
            <w:r>
              <w:rPr>
                <w:sz w:val="32"/>
                <w:szCs w:val="32"/>
              </w:rPr>
              <w:t xml:space="preserve">    C) </w:t>
            </w:r>
            <w:r w:rsidR="009B2B9A">
              <w:rPr>
                <w:sz w:val="32"/>
                <w:szCs w:val="32"/>
              </w:rPr>
              <w:t>all elements of culture are different.</w:t>
            </w:r>
          </w:p>
          <w:p w:rsidR="007F2419" w:rsidRDefault="007F2419" w:rsidP="007F2419">
            <w:pPr>
              <w:pStyle w:val="ListParagraph"/>
              <w:ind w:left="1080"/>
              <w:jc w:val="right"/>
              <w:rPr>
                <w:sz w:val="32"/>
                <w:szCs w:val="32"/>
              </w:rPr>
            </w:pPr>
          </w:p>
          <w:p w:rsidR="007F2419" w:rsidRDefault="007F2419" w:rsidP="007F2419">
            <w:pPr>
              <w:pStyle w:val="ListParagraph"/>
              <w:ind w:left="1080"/>
              <w:jc w:val="right"/>
              <w:rPr>
                <w:sz w:val="32"/>
                <w:szCs w:val="32"/>
              </w:rPr>
            </w:pPr>
            <w:r>
              <w:rPr>
                <w:sz w:val="32"/>
                <w:szCs w:val="32"/>
              </w:rPr>
              <w:t xml:space="preserve">  2. Write the Persian equivalent of the following items:</w:t>
            </w:r>
          </w:p>
          <w:p w:rsidR="007F2419" w:rsidRDefault="007F2419" w:rsidP="007F2419">
            <w:pPr>
              <w:pStyle w:val="ListParagraph"/>
              <w:ind w:left="1080"/>
              <w:jc w:val="right"/>
              <w:rPr>
                <w:sz w:val="32"/>
                <w:szCs w:val="32"/>
              </w:rPr>
            </w:pPr>
          </w:p>
          <w:p w:rsidR="007F2419" w:rsidRDefault="009B2B9A" w:rsidP="007F2419">
            <w:pPr>
              <w:pStyle w:val="ListParagraph"/>
              <w:ind w:left="1080"/>
              <w:jc w:val="right"/>
              <w:rPr>
                <w:sz w:val="32"/>
                <w:szCs w:val="32"/>
              </w:rPr>
            </w:pPr>
            <w:r>
              <w:rPr>
                <w:sz w:val="32"/>
                <w:szCs w:val="32"/>
              </w:rPr>
              <w:t>Transmit</w:t>
            </w:r>
          </w:p>
          <w:p w:rsidR="009B2B9A" w:rsidRDefault="009B2B9A" w:rsidP="007F2419">
            <w:pPr>
              <w:pStyle w:val="ListParagraph"/>
              <w:ind w:left="1080"/>
              <w:jc w:val="right"/>
              <w:rPr>
                <w:sz w:val="32"/>
                <w:szCs w:val="32"/>
              </w:rPr>
            </w:pPr>
            <w:r>
              <w:rPr>
                <w:sz w:val="32"/>
                <w:szCs w:val="32"/>
              </w:rPr>
              <w:t>Gender</w:t>
            </w:r>
          </w:p>
          <w:p w:rsidR="009B2B9A" w:rsidRDefault="009B2B9A" w:rsidP="007F2419">
            <w:pPr>
              <w:pStyle w:val="ListParagraph"/>
              <w:ind w:left="1080"/>
              <w:jc w:val="right"/>
              <w:rPr>
                <w:sz w:val="32"/>
                <w:szCs w:val="32"/>
              </w:rPr>
            </w:pPr>
            <w:r>
              <w:rPr>
                <w:sz w:val="32"/>
                <w:szCs w:val="32"/>
              </w:rPr>
              <w:t>Comprise</w:t>
            </w:r>
          </w:p>
          <w:p w:rsidR="009B2B9A" w:rsidRDefault="009B2B9A" w:rsidP="007F2419">
            <w:pPr>
              <w:pStyle w:val="ListParagraph"/>
              <w:ind w:left="1080"/>
              <w:jc w:val="right"/>
              <w:rPr>
                <w:sz w:val="32"/>
                <w:szCs w:val="32"/>
              </w:rPr>
            </w:pPr>
            <w:r>
              <w:rPr>
                <w:sz w:val="32"/>
                <w:szCs w:val="32"/>
              </w:rPr>
              <w:t>Diversity</w:t>
            </w:r>
          </w:p>
          <w:p w:rsidR="009B2B9A" w:rsidRDefault="009B2B9A" w:rsidP="007F2419">
            <w:pPr>
              <w:pStyle w:val="ListParagraph"/>
              <w:ind w:left="1080"/>
              <w:jc w:val="right"/>
              <w:rPr>
                <w:sz w:val="32"/>
                <w:szCs w:val="32"/>
              </w:rPr>
            </w:pPr>
            <w:r>
              <w:rPr>
                <w:sz w:val="32"/>
                <w:szCs w:val="32"/>
              </w:rPr>
              <w:t>Artifacts</w:t>
            </w:r>
          </w:p>
          <w:p w:rsidR="009B2B9A" w:rsidRDefault="009B2B9A" w:rsidP="007F2419">
            <w:pPr>
              <w:pStyle w:val="ListParagraph"/>
              <w:ind w:left="1080"/>
              <w:jc w:val="right"/>
              <w:rPr>
                <w:sz w:val="32"/>
                <w:szCs w:val="32"/>
              </w:rPr>
            </w:pPr>
            <w:r>
              <w:rPr>
                <w:sz w:val="32"/>
                <w:szCs w:val="32"/>
              </w:rPr>
              <w:t>Pattern</w:t>
            </w:r>
          </w:p>
          <w:p w:rsidR="009B2B9A" w:rsidRDefault="009B2B9A" w:rsidP="007F2419">
            <w:pPr>
              <w:pStyle w:val="ListParagraph"/>
              <w:ind w:left="1080"/>
              <w:jc w:val="right"/>
              <w:rPr>
                <w:sz w:val="32"/>
                <w:szCs w:val="32"/>
              </w:rPr>
            </w:pPr>
            <w:r>
              <w:rPr>
                <w:sz w:val="32"/>
                <w:szCs w:val="32"/>
              </w:rPr>
              <w:t>Universal</w:t>
            </w:r>
          </w:p>
          <w:p w:rsidR="009B2B9A" w:rsidRPr="007F2419" w:rsidRDefault="009B2B9A" w:rsidP="007F2419">
            <w:pPr>
              <w:pStyle w:val="ListParagraph"/>
              <w:ind w:left="1080"/>
              <w:jc w:val="right"/>
              <w:rPr>
                <w:sz w:val="32"/>
                <w:szCs w:val="32"/>
              </w:rPr>
            </w:pPr>
            <w:r>
              <w:rPr>
                <w:sz w:val="32"/>
                <w:szCs w:val="32"/>
              </w:rPr>
              <w:t>discover</w:t>
            </w:r>
          </w:p>
          <w:p w:rsidR="007F2419" w:rsidRPr="007F2419" w:rsidRDefault="007F2419" w:rsidP="007F2419">
            <w:pPr>
              <w:pStyle w:val="ListParagraph"/>
              <w:jc w:val="center"/>
              <w:rPr>
                <w:sz w:val="32"/>
                <w:szCs w:val="32"/>
              </w:rPr>
            </w:pPr>
          </w:p>
          <w:p w:rsidR="00807B0E" w:rsidRDefault="00807B0E" w:rsidP="00807B0E">
            <w:pPr>
              <w:jc w:val="right"/>
              <w:rPr>
                <w:sz w:val="32"/>
                <w:szCs w:val="32"/>
              </w:rPr>
            </w:pPr>
          </w:p>
          <w:p w:rsidR="00807B0E" w:rsidRPr="00807B0E" w:rsidRDefault="00807B0E" w:rsidP="00807B0E">
            <w:pPr>
              <w:jc w:val="right"/>
              <w:rPr>
                <w:sz w:val="32"/>
                <w:szCs w:val="32"/>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2E" w:rsidRDefault="003A1C2E" w:rsidP="00E8313F">
      <w:pPr>
        <w:spacing w:after="0" w:line="240" w:lineRule="auto"/>
      </w:pPr>
      <w:r>
        <w:separator/>
      </w:r>
    </w:p>
  </w:endnote>
  <w:endnote w:type="continuationSeparator" w:id="0">
    <w:p w:rsidR="003A1C2E" w:rsidRDefault="003A1C2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2E" w:rsidRDefault="003A1C2E" w:rsidP="00E8313F">
      <w:pPr>
        <w:spacing w:after="0" w:line="240" w:lineRule="auto"/>
      </w:pPr>
      <w:r>
        <w:separator/>
      </w:r>
    </w:p>
  </w:footnote>
  <w:footnote w:type="continuationSeparator" w:id="0">
    <w:p w:rsidR="003A1C2E" w:rsidRDefault="003A1C2E"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C11D1"/>
    <w:rsid w:val="001D7378"/>
    <w:rsid w:val="00216975"/>
    <w:rsid w:val="002E5BA8"/>
    <w:rsid w:val="0037748F"/>
    <w:rsid w:val="003A1C2E"/>
    <w:rsid w:val="003F4472"/>
    <w:rsid w:val="004E4734"/>
    <w:rsid w:val="0060033C"/>
    <w:rsid w:val="006146A7"/>
    <w:rsid w:val="00650F12"/>
    <w:rsid w:val="00656681"/>
    <w:rsid w:val="007F2419"/>
    <w:rsid w:val="00807B0E"/>
    <w:rsid w:val="008203D7"/>
    <w:rsid w:val="00872C72"/>
    <w:rsid w:val="00876485"/>
    <w:rsid w:val="008A415B"/>
    <w:rsid w:val="009977BB"/>
    <w:rsid w:val="009B2B9A"/>
    <w:rsid w:val="00A3073E"/>
    <w:rsid w:val="00A637A9"/>
    <w:rsid w:val="00B10C77"/>
    <w:rsid w:val="00CE21A1"/>
    <w:rsid w:val="00DD6EAE"/>
    <w:rsid w:val="00DE0610"/>
    <w:rsid w:val="00E8313F"/>
    <w:rsid w:val="00F458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F341"/>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13</cp:revision>
  <cp:lastPrinted>2020-03-01T08:49:00Z</cp:lastPrinted>
  <dcterms:created xsi:type="dcterms:W3CDTF">2020-03-01T08:52:00Z</dcterms:created>
  <dcterms:modified xsi:type="dcterms:W3CDTF">2020-03-12T22:19:00Z</dcterms:modified>
</cp:coreProperties>
</file>