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2D492C">
              <w:rPr>
                <w:rFonts w:cs="Tahoma" w:hint="cs"/>
                <w:rtl/>
              </w:rPr>
              <w:t xml:space="preserve"> حمیرا اسماعیلی</w:t>
            </w:r>
          </w:p>
          <w:p w:rsidR="00876485" w:rsidRPr="00E8313F" w:rsidRDefault="00876485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2D492C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E95BD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درس:......</w:t>
            </w:r>
            <w:r w:rsidR="00E95BDC">
              <w:rPr>
                <w:rFonts w:cs="Tahoma" w:hint="cs"/>
                <w:rtl/>
              </w:rPr>
              <w:t xml:space="preserve">شیوه نگارش در روابط عمومی </w:t>
            </w:r>
            <w:r>
              <w:rPr>
                <w:rFonts w:cs="Tahoma" w:hint="cs"/>
                <w:rtl/>
              </w:rPr>
              <w:t>............... مربوط به هفته  :  اول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 w:rsidR="00E95BDC">
              <w:rPr>
                <w:rFonts w:cs="Tahoma" w:hint="cs"/>
              </w:rPr>
              <w:sym w:font="Wingdings 2" w:char="F052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E95BDC" w:rsidTr="00A637A9">
        <w:trPr>
          <w:trHeight w:val="6925"/>
        </w:trPr>
        <w:tc>
          <w:tcPr>
            <w:tcW w:w="9483" w:type="dxa"/>
          </w:tcPr>
          <w:p w:rsidR="00E8313F" w:rsidRDefault="00E95BDC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عناوین و اصطلاحات مناسب نامه های اداری:</w:t>
            </w:r>
          </w:p>
          <w:p w:rsidR="00E95BDC" w:rsidRDefault="00E95BDC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عناوین مذهبی:</w:t>
            </w:r>
          </w:p>
          <w:p w:rsidR="00E95BDC" w:rsidRDefault="00E95BDC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ثقه الاسلام- حجه الاسلام- حضرت آیه الله- حضرت آیت الله العظمی ...</w:t>
            </w:r>
          </w:p>
          <w:p w:rsidR="00E95BDC" w:rsidRDefault="00E95BDC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عناوین هنری:</w:t>
            </w:r>
          </w:p>
          <w:p w:rsidR="00E95BDC" w:rsidRDefault="00E95BDC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هنرمند نامدار- هنرمند توانا- هنرمند بی بدیل- هنرمند چیره دست- استاد گرانمایه- استاد گرانقدر- استاد عالیقدر- استاد فرزانه- دانشمند گرانمایه- استاد فاضل- ادیب ارجمند ...</w:t>
            </w:r>
          </w:p>
          <w:p w:rsidR="00E95BDC" w:rsidRDefault="00E95BDC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عناوین جراید:</w:t>
            </w:r>
          </w:p>
          <w:p w:rsidR="00E95BDC" w:rsidRDefault="00E95BDC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نشریه وزین- نشریۀ ارجمند- نشریۀ معتبر- نشریۀ موفق- نشریۀ پرمحتوا- نشریه پرتیراژ ...</w:t>
            </w:r>
          </w:p>
          <w:p w:rsidR="00E95BDC" w:rsidRDefault="00E95BDC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عناوین سیمای جمهوری اسلامی:</w:t>
            </w:r>
          </w:p>
          <w:p w:rsidR="00E95BDC" w:rsidRDefault="00E95BDC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رسانۀ ارجمند- رسانۀ ملی- رسانۀ پرمخاطب- رسانۀ محبوب- رسانۀ مردمی- رسانه ...</w:t>
            </w:r>
          </w:p>
          <w:p w:rsidR="00E95BDC" w:rsidRDefault="00E95BDC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عناوین صدای جمهوری اسلامی:</w:t>
            </w:r>
          </w:p>
          <w:p w:rsidR="00E95BDC" w:rsidRDefault="00E95BDC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رسانه ارجمند- رسانه پرمخاطب- رسانه محبوب- رسانه مردمی ...</w:t>
            </w:r>
          </w:p>
          <w:p w:rsidR="00E95BDC" w:rsidRDefault="00E95BDC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عناوین مسئولان:</w:t>
            </w:r>
          </w:p>
          <w:p w:rsidR="00E95BDC" w:rsidRDefault="00E95BD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رئیس جمهور محترم- رئیس محترم مجلس شورای اسلامی- وزیر محترم- رئیس محترم دانشگاه- رئیس کل محترم بانک مرکزی ...</w:t>
            </w:r>
          </w:p>
          <w:p w:rsidR="004E3C46" w:rsidRDefault="004E3C46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اصطلاح بعد از نام حضرت محمد: «صلوات الله تعالی علیه» و یا «ص» نمایانگر اصطلاح «صلی الله علیه و اله و سلم»</w:t>
            </w:r>
          </w:p>
          <w:p w:rsidR="004E3C46" w:rsidRDefault="004E3C46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عطف یا بازگشت:</w:t>
            </w:r>
          </w:p>
          <w:p w:rsidR="004E3C46" w:rsidRDefault="004E3C46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این دو واژه، مکتوب را به نامه ای که اینک پاسخ آن را دریافت می دارد با درج شماره و تاریخ آن راهنمایی می کند.</w:t>
            </w:r>
          </w:p>
          <w:p w:rsidR="004E3C46" w:rsidRDefault="004E3C46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پیرو:</w:t>
            </w:r>
          </w:p>
          <w:p w:rsidR="004E3C46" w:rsidRDefault="004E3C46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اگر اولین و چندمین نامه ای که به منظور انجام یک کار ارسال می گردد، احتیاج به یادآوری و پیگیری مجدد داشته باشد به شماره و تاریخ آخرین نامه ای که در این زمینه ارسال گردیده، اشاره می کند.</w:t>
            </w:r>
          </w:p>
          <w:p w:rsidR="004E3C46" w:rsidRDefault="004E3C46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مرجوعه:</w:t>
            </w:r>
          </w:p>
          <w:p w:rsidR="004E3C46" w:rsidRDefault="004E3C46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نامه، دادخواست، تقاضا و یا سندی است </w:t>
            </w:r>
            <w:r w:rsidR="008F28BB">
              <w:rPr>
                <w:rFonts w:cs="B Nazanin" w:hint="cs"/>
                <w:rtl/>
              </w:rPr>
              <w:t>که برای انجام نیاز و خواسته آن ها به محلی ارسال شده و باید پس از انجام عملیات محوله به سازمانی که فرستاده و خواهان عودت گردد.</w:t>
            </w:r>
          </w:p>
          <w:p w:rsidR="008F28BB" w:rsidRDefault="008F28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مستدعی است: (استدعا دارد)، (تمنا دارد): در نامه هایی که به مسئولین طراز اول مملکت نظیر مقام معظم رهبری- رئیس جمهوری و وزرا نوشته می شود مورد استفاده قرار گیرد.</w:t>
            </w:r>
          </w:p>
          <w:p w:rsidR="008F28BB" w:rsidRDefault="002A574D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خواهشمند است: این اصطلاح برای مدیران کل و رؤسا و مقام های هم پایه و در نامه های معمولی به کار برده می شود.</w:t>
            </w:r>
          </w:p>
          <w:p w:rsidR="002A574D" w:rsidRPr="00E95BDC" w:rsidRDefault="002A574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مقتضی ست: شایسته و لازم است: این اصطلاحات در خطاب به زیردستان از سوی مقام های مافوق مورد استفاده قرار می گیرد.</w:t>
            </w:r>
            <w:bookmarkStart w:id="0" w:name="_GoBack"/>
            <w:bookmarkEnd w:id="0"/>
          </w:p>
          <w:p w:rsidR="00E8313F" w:rsidRPr="00E95BDC" w:rsidRDefault="00E8313F">
            <w:pPr>
              <w:rPr>
                <w:rFonts w:cs="B Nazanin"/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23" w:rsidRDefault="008E4B23" w:rsidP="00E8313F">
      <w:pPr>
        <w:spacing w:after="0" w:line="240" w:lineRule="auto"/>
      </w:pPr>
      <w:r>
        <w:separator/>
      </w:r>
    </w:p>
  </w:endnote>
  <w:endnote w:type="continuationSeparator" w:id="0">
    <w:p w:rsidR="008E4B23" w:rsidRDefault="008E4B23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23" w:rsidRDefault="008E4B23" w:rsidP="00E8313F">
      <w:pPr>
        <w:spacing w:after="0" w:line="240" w:lineRule="auto"/>
      </w:pPr>
      <w:r>
        <w:separator/>
      </w:r>
    </w:p>
  </w:footnote>
  <w:footnote w:type="continuationSeparator" w:id="0">
    <w:p w:rsidR="008E4B23" w:rsidRDefault="008E4B23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0572E7"/>
    <w:rsid w:val="001D7378"/>
    <w:rsid w:val="00216975"/>
    <w:rsid w:val="002A574D"/>
    <w:rsid w:val="002D492C"/>
    <w:rsid w:val="004E3C46"/>
    <w:rsid w:val="006146A7"/>
    <w:rsid w:val="00656681"/>
    <w:rsid w:val="00872C72"/>
    <w:rsid w:val="00876485"/>
    <w:rsid w:val="008E4B23"/>
    <w:rsid w:val="008F28BB"/>
    <w:rsid w:val="00A637A9"/>
    <w:rsid w:val="00B10C77"/>
    <w:rsid w:val="00DE0610"/>
    <w:rsid w:val="00E8313F"/>
    <w:rsid w:val="00E95BDC"/>
    <w:rsid w:val="00F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82C0-783C-4F99-816F-9948FB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4</cp:revision>
  <cp:lastPrinted>2020-03-01T08:49:00Z</cp:lastPrinted>
  <dcterms:created xsi:type="dcterms:W3CDTF">2020-03-01T08:52:00Z</dcterms:created>
  <dcterms:modified xsi:type="dcterms:W3CDTF">2020-03-20T15:22:00Z</dcterms:modified>
</cp:coreProperties>
</file>