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RPr="006030E2" w:rsidTr="00A637A9">
        <w:trPr>
          <w:trHeight w:val="1030"/>
        </w:trPr>
        <w:tc>
          <w:tcPr>
            <w:tcW w:w="9483" w:type="dxa"/>
          </w:tcPr>
          <w:p w:rsidR="00E8313F" w:rsidRPr="006030E2" w:rsidRDefault="00E8313F" w:rsidP="006030E2">
            <w:pPr>
              <w:jc w:val="both"/>
              <w:rPr>
                <w:rFonts w:cs="B Lotus"/>
                <w:sz w:val="28"/>
                <w:szCs w:val="28"/>
                <w:rtl/>
              </w:rPr>
            </w:pPr>
            <w:r w:rsidRPr="006030E2">
              <w:rPr>
                <w:rFonts w:cs="B Lotus" w:hint="cs"/>
                <w:sz w:val="28"/>
                <w:szCs w:val="28"/>
                <w:rtl/>
              </w:rPr>
              <w:t>مقطع تحصیلی:کاردانی</w:t>
            </w:r>
            <w:r w:rsidRPr="006030E2">
              <w:rPr>
                <w:rFonts w:cs="B Lotus" w:hint="cs"/>
                <w:sz w:val="28"/>
                <w:szCs w:val="28"/>
              </w:rPr>
              <w:sym w:font="Wingdings" w:char="F06F"/>
            </w:r>
            <w:r w:rsidRPr="006030E2">
              <w:rPr>
                <w:rFonts w:cs="B Lotus" w:hint="cs"/>
                <w:sz w:val="28"/>
                <w:szCs w:val="28"/>
                <w:rtl/>
              </w:rPr>
              <w:t>کارشناسی</w:t>
            </w:r>
            <w:r w:rsidRPr="006030E2">
              <w:rPr>
                <w:rFonts w:cs="B Lotus" w:hint="cs"/>
                <w:sz w:val="28"/>
                <w:szCs w:val="28"/>
                <w:shd w:val="clear" w:color="auto" w:fill="000000" w:themeFill="text1"/>
              </w:rPr>
              <w:sym w:font="Wingdings" w:char="F0A8"/>
            </w:r>
            <w:r w:rsidRPr="006030E2">
              <w:rPr>
                <w:rFonts w:cs="B Lotus" w:hint="cs"/>
                <w:sz w:val="28"/>
                <w:szCs w:val="28"/>
                <w:rtl/>
              </w:rPr>
              <w:t xml:space="preserve"> رشته</w:t>
            </w:r>
            <w:r w:rsidR="006030E2">
              <w:rPr>
                <w:rFonts w:cs="B Lotus" w:hint="cs"/>
                <w:sz w:val="28"/>
                <w:szCs w:val="28"/>
                <w:rtl/>
              </w:rPr>
              <w:t xml:space="preserve">: نقاشی   </w:t>
            </w:r>
            <w:r w:rsidRPr="006030E2">
              <w:rPr>
                <w:rFonts w:cs="B Lotus" w:hint="cs"/>
                <w:sz w:val="28"/>
                <w:szCs w:val="28"/>
                <w:rtl/>
              </w:rPr>
              <w:t>ترم:</w:t>
            </w:r>
            <w:r w:rsidR="006030E2">
              <w:rPr>
                <w:rFonts w:cs="B Lotus" w:hint="cs"/>
                <w:sz w:val="28"/>
                <w:szCs w:val="28"/>
                <w:rtl/>
              </w:rPr>
              <w:t xml:space="preserve">      </w:t>
            </w:r>
            <w:r w:rsidRPr="006030E2">
              <w:rPr>
                <w:rFonts w:cs="B Lotus" w:hint="cs"/>
                <w:sz w:val="28"/>
                <w:szCs w:val="28"/>
                <w:rtl/>
              </w:rPr>
              <w:t>سال تحصیلی:</w:t>
            </w:r>
            <w:r w:rsidR="00876485" w:rsidRPr="006030E2">
              <w:rPr>
                <w:rFonts w:cs="B Lotus" w:hint="cs"/>
                <w:sz w:val="28"/>
                <w:szCs w:val="28"/>
                <w:rtl/>
              </w:rPr>
              <w:t xml:space="preserve"> </w:t>
            </w:r>
            <w:r w:rsidRPr="006030E2">
              <w:rPr>
                <w:rFonts w:cs="B Lotus" w:hint="cs"/>
                <w:sz w:val="28"/>
                <w:szCs w:val="28"/>
                <w:rtl/>
              </w:rPr>
              <w:t>1398-</w:t>
            </w:r>
            <w:r w:rsidR="00876485" w:rsidRPr="006030E2">
              <w:rPr>
                <w:rFonts w:cs="B Lotus" w:hint="cs"/>
                <w:sz w:val="28"/>
                <w:szCs w:val="28"/>
                <w:rtl/>
              </w:rPr>
              <w:t xml:space="preserve"> </w:t>
            </w:r>
            <w:r w:rsidRPr="006030E2">
              <w:rPr>
                <w:rFonts w:cs="B Lotus" w:hint="cs"/>
                <w:sz w:val="28"/>
                <w:szCs w:val="28"/>
                <w:rtl/>
              </w:rPr>
              <w:t>1399</w:t>
            </w:r>
            <w:r w:rsidR="00876485" w:rsidRPr="006030E2">
              <w:rPr>
                <w:rFonts w:cs="B Lotus" w:hint="cs"/>
                <w:sz w:val="28"/>
                <w:szCs w:val="28"/>
                <w:rtl/>
              </w:rPr>
              <w:t xml:space="preserve"> </w:t>
            </w:r>
          </w:p>
          <w:p w:rsidR="00E8313F" w:rsidRPr="006030E2" w:rsidRDefault="00E8313F" w:rsidP="006030E2">
            <w:pPr>
              <w:jc w:val="both"/>
              <w:rPr>
                <w:rFonts w:cs="B Lotus"/>
                <w:sz w:val="28"/>
                <w:szCs w:val="28"/>
                <w:rtl/>
              </w:rPr>
            </w:pPr>
            <w:r w:rsidRPr="006030E2">
              <w:rPr>
                <w:rFonts w:cs="B Lotus" w:hint="cs"/>
                <w:sz w:val="28"/>
                <w:szCs w:val="28"/>
                <w:rtl/>
              </w:rPr>
              <w:t>نام درس:.</w:t>
            </w:r>
            <w:r w:rsidR="006030E2">
              <w:rPr>
                <w:rFonts w:cs="B Lotus" w:hint="cs"/>
                <w:sz w:val="28"/>
                <w:szCs w:val="28"/>
                <w:rtl/>
              </w:rPr>
              <w:t xml:space="preserve">مرمت آثار نقاشی         </w:t>
            </w:r>
            <w:r w:rsidRPr="006030E2">
              <w:rPr>
                <w:rFonts w:cs="B Lotus" w:hint="cs"/>
                <w:sz w:val="28"/>
                <w:szCs w:val="28"/>
                <w:rtl/>
              </w:rPr>
              <w:t xml:space="preserve"> نام ونام خانوادگی مدرس:</w:t>
            </w:r>
            <w:r w:rsidR="006030E2">
              <w:rPr>
                <w:rFonts w:cs="B Lotus" w:hint="cs"/>
                <w:sz w:val="28"/>
                <w:szCs w:val="28"/>
                <w:rtl/>
              </w:rPr>
              <w:t>فرزانه تاک</w:t>
            </w:r>
          </w:p>
          <w:p w:rsidR="00876485" w:rsidRPr="006030E2" w:rsidRDefault="00876485" w:rsidP="006030E2">
            <w:pPr>
              <w:jc w:val="both"/>
              <w:rPr>
                <w:rFonts w:cs="B Lotus"/>
                <w:sz w:val="28"/>
                <w:szCs w:val="28"/>
                <w:rtl/>
              </w:rPr>
            </w:pPr>
            <w:r w:rsidRPr="006030E2">
              <w:rPr>
                <w:rFonts w:cs="B Lotus" w:hint="cs"/>
                <w:sz w:val="28"/>
                <w:szCs w:val="28"/>
                <w:rtl/>
              </w:rPr>
              <w:t xml:space="preserve">آدرس </w:t>
            </w:r>
            <w:r w:rsidRPr="006030E2">
              <w:rPr>
                <w:rFonts w:cs="B Lotus"/>
                <w:sz w:val="28"/>
                <w:szCs w:val="28"/>
              </w:rPr>
              <w:t>email</w:t>
            </w:r>
            <w:r w:rsidRPr="006030E2">
              <w:rPr>
                <w:rFonts w:cs="B Lotus" w:hint="cs"/>
                <w:sz w:val="28"/>
                <w:szCs w:val="28"/>
                <w:rtl/>
              </w:rPr>
              <w:t>مدرس:</w:t>
            </w:r>
            <w:r w:rsidR="006030E2">
              <w:rPr>
                <w:rFonts w:cs="B Lotus"/>
                <w:sz w:val="28"/>
                <w:szCs w:val="28"/>
              </w:rPr>
              <w:t xml:space="preserve">    farzanehtaak@gmail.com</w:t>
            </w:r>
            <w:r w:rsidRPr="006030E2">
              <w:rPr>
                <w:rFonts w:cs="B Lotus" w:hint="cs"/>
                <w:sz w:val="28"/>
                <w:szCs w:val="28"/>
                <w:rtl/>
              </w:rPr>
              <w:t>تلفن همراه مدرس:</w:t>
            </w:r>
            <w:r w:rsidR="006030E2">
              <w:rPr>
                <w:rFonts w:cs="B Lotus"/>
                <w:sz w:val="28"/>
                <w:szCs w:val="28"/>
              </w:rPr>
              <w:t>09125491791</w:t>
            </w:r>
          </w:p>
        </w:tc>
      </w:tr>
      <w:tr w:rsidR="00E8313F" w:rsidRPr="006030E2" w:rsidTr="00A637A9">
        <w:trPr>
          <w:trHeight w:val="881"/>
        </w:trPr>
        <w:tc>
          <w:tcPr>
            <w:tcW w:w="9483" w:type="dxa"/>
          </w:tcPr>
          <w:p w:rsidR="00E8313F" w:rsidRPr="006030E2" w:rsidRDefault="00E8313F" w:rsidP="006030E2">
            <w:pPr>
              <w:jc w:val="both"/>
              <w:rPr>
                <w:rFonts w:cs="B Lotus"/>
                <w:sz w:val="28"/>
                <w:szCs w:val="28"/>
                <w:rtl/>
              </w:rPr>
            </w:pPr>
            <w:r w:rsidRPr="006030E2">
              <w:rPr>
                <w:rFonts w:cs="B Lotus" w:hint="cs"/>
                <w:sz w:val="28"/>
                <w:szCs w:val="28"/>
                <w:rtl/>
              </w:rPr>
              <w:t>جزوه درس:.</w:t>
            </w:r>
            <w:r w:rsidR="006030E2">
              <w:rPr>
                <w:rFonts w:cs="B Lotus" w:hint="cs"/>
                <w:sz w:val="28"/>
                <w:szCs w:val="28"/>
                <w:rtl/>
              </w:rPr>
              <w:t xml:space="preserve">مرمت آثار نقاشی </w:t>
            </w:r>
            <w:r w:rsidRPr="006030E2">
              <w:rPr>
                <w:rFonts w:cs="B Lotus" w:hint="cs"/>
                <w:sz w:val="28"/>
                <w:szCs w:val="28"/>
                <w:rtl/>
              </w:rPr>
              <w:t xml:space="preserve"> مربوط به هفته  :  اول</w:t>
            </w:r>
            <w:r w:rsidRPr="006030E2">
              <w:rPr>
                <w:rFonts w:cs="B Lotus" w:hint="cs"/>
                <w:sz w:val="28"/>
                <w:szCs w:val="28"/>
              </w:rPr>
              <w:sym w:font="Wingdings" w:char="F0A8"/>
            </w:r>
            <w:r w:rsidRPr="006030E2">
              <w:rPr>
                <w:rFonts w:cs="B Lotus" w:hint="cs"/>
                <w:sz w:val="28"/>
                <w:szCs w:val="28"/>
                <w:rtl/>
              </w:rPr>
              <w:t xml:space="preserve">   دوم</w:t>
            </w:r>
            <w:r w:rsidRPr="006030E2">
              <w:rPr>
                <w:rFonts w:cs="B Lotus"/>
                <w:sz w:val="28"/>
                <w:szCs w:val="28"/>
              </w:rPr>
              <w:t xml:space="preserve">    </w:t>
            </w:r>
            <w:r w:rsidRPr="006030E2">
              <w:rPr>
                <w:rFonts w:cs="B Lotus"/>
                <w:sz w:val="28"/>
                <w:szCs w:val="28"/>
                <w:shd w:val="clear" w:color="auto" w:fill="000000" w:themeFill="text1"/>
              </w:rPr>
              <w:t xml:space="preserve">  </w:t>
            </w:r>
            <w:r w:rsidRPr="006030E2">
              <w:rPr>
                <w:rFonts w:cs="B Lotus" w:hint="cs"/>
                <w:sz w:val="28"/>
                <w:szCs w:val="28"/>
                <w:shd w:val="clear" w:color="auto" w:fill="000000" w:themeFill="text1"/>
              </w:rPr>
              <w:sym w:font="Wingdings" w:char="F0A8"/>
            </w:r>
            <w:r w:rsidRPr="006030E2">
              <w:rPr>
                <w:rFonts w:cs="B Lotus" w:hint="cs"/>
                <w:sz w:val="28"/>
                <w:szCs w:val="28"/>
                <w:rtl/>
              </w:rPr>
              <w:t>سوم</w:t>
            </w:r>
            <w:r w:rsidRPr="006030E2">
              <w:rPr>
                <w:rFonts w:cs="B Lotus" w:hint="cs"/>
                <w:sz w:val="28"/>
                <w:szCs w:val="28"/>
              </w:rPr>
              <w:sym w:font="Wingdings" w:char="F0A8"/>
            </w:r>
            <w:r w:rsidRPr="006030E2">
              <w:rPr>
                <w:rFonts w:cs="B Lotus" w:hint="cs"/>
                <w:sz w:val="28"/>
                <w:szCs w:val="28"/>
                <w:rtl/>
              </w:rPr>
              <w:t xml:space="preserve"> </w:t>
            </w:r>
          </w:p>
          <w:p w:rsidR="00E8313F" w:rsidRPr="006030E2" w:rsidRDefault="00E8313F" w:rsidP="006030E2">
            <w:pPr>
              <w:jc w:val="both"/>
              <w:rPr>
                <w:rFonts w:cs="B Lotus"/>
                <w:sz w:val="28"/>
                <w:szCs w:val="28"/>
                <w:rtl/>
              </w:rPr>
            </w:pPr>
            <w:r w:rsidRPr="006030E2">
              <w:rPr>
                <w:rFonts w:cs="B Lotus" w:hint="cs"/>
                <w:sz w:val="28"/>
                <w:szCs w:val="28"/>
                <w:rtl/>
              </w:rPr>
              <w:t xml:space="preserve"> </w:t>
            </w:r>
            <w:r w:rsidRPr="006030E2">
              <w:rPr>
                <w:rFonts w:cs="B Lotus"/>
                <w:sz w:val="28"/>
                <w:szCs w:val="28"/>
              </w:rPr>
              <w:t>text</w:t>
            </w:r>
            <w:r w:rsidRPr="006030E2">
              <w:rPr>
                <w:rFonts w:cs="B Lotus" w:hint="cs"/>
                <w:sz w:val="28"/>
                <w:szCs w:val="28"/>
                <w:rtl/>
              </w:rPr>
              <w:t>: دارد</w:t>
            </w:r>
            <w:r w:rsidRPr="006030E2">
              <w:rPr>
                <w:rFonts w:cs="B Lotus"/>
                <w:sz w:val="28"/>
                <w:szCs w:val="28"/>
              </w:rPr>
              <w:t xml:space="preserve"> </w:t>
            </w:r>
            <w:r w:rsidRPr="006030E2">
              <w:rPr>
                <w:rFonts w:cs="B Lotus" w:hint="cs"/>
                <w:sz w:val="28"/>
                <w:szCs w:val="28"/>
                <w:shd w:val="clear" w:color="auto" w:fill="000000" w:themeFill="text1"/>
              </w:rPr>
              <w:sym w:font="Wingdings" w:char="F0A8"/>
            </w:r>
            <w:r w:rsidRPr="006030E2">
              <w:rPr>
                <w:rFonts w:cs="B Lotus" w:hint="cs"/>
                <w:sz w:val="28"/>
                <w:szCs w:val="28"/>
                <w:rtl/>
              </w:rPr>
              <w:t>ندارد</w:t>
            </w:r>
            <w:r w:rsidRPr="006030E2">
              <w:rPr>
                <w:rFonts w:cs="B Lotus" w:hint="cs"/>
                <w:sz w:val="28"/>
                <w:szCs w:val="28"/>
              </w:rPr>
              <w:sym w:font="Wingdings" w:char="F0A8"/>
            </w:r>
            <w:r w:rsidRPr="006030E2">
              <w:rPr>
                <w:rFonts w:cs="B Lotus" w:hint="cs"/>
                <w:sz w:val="28"/>
                <w:szCs w:val="28"/>
                <w:rtl/>
              </w:rPr>
              <w:t xml:space="preserve">                      </w:t>
            </w:r>
            <w:r w:rsidRPr="006030E2">
              <w:rPr>
                <w:rFonts w:cs="B Lotus"/>
                <w:sz w:val="28"/>
                <w:szCs w:val="28"/>
              </w:rPr>
              <w:t>voice</w:t>
            </w:r>
            <w:r w:rsidRPr="006030E2">
              <w:rPr>
                <w:rFonts w:cs="B Lotus" w:hint="cs"/>
                <w:sz w:val="28"/>
                <w:szCs w:val="28"/>
                <w:rtl/>
              </w:rPr>
              <w:t>:دارد</w:t>
            </w:r>
            <w:r w:rsidRPr="006030E2">
              <w:rPr>
                <w:rFonts w:cs="B Lotus" w:hint="cs"/>
                <w:sz w:val="28"/>
                <w:szCs w:val="28"/>
              </w:rPr>
              <w:sym w:font="Wingdings" w:char="F0A8"/>
            </w:r>
            <w:r w:rsidRPr="006030E2">
              <w:rPr>
                <w:rFonts w:cs="B Lotus" w:hint="cs"/>
                <w:sz w:val="28"/>
                <w:szCs w:val="28"/>
                <w:rtl/>
              </w:rPr>
              <w:t xml:space="preserve"> ندارد</w:t>
            </w:r>
            <w:r w:rsidRPr="006030E2">
              <w:rPr>
                <w:rFonts w:cs="B Lotus" w:hint="cs"/>
                <w:sz w:val="28"/>
                <w:szCs w:val="28"/>
                <w:shd w:val="clear" w:color="auto" w:fill="000000" w:themeFill="text1"/>
              </w:rPr>
              <w:sym w:font="Wingdings" w:char="F0A8"/>
            </w:r>
            <w:r w:rsidRPr="006030E2">
              <w:rPr>
                <w:rFonts w:cs="B Lotus" w:hint="cs"/>
                <w:sz w:val="28"/>
                <w:szCs w:val="28"/>
                <w:rtl/>
              </w:rPr>
              <w:t xml:space="preserve">          </w:t>
            </w:r>
            <w:r w:rsidRPr="006030E2">
              <w:rPr>
                <w:rFonts w:cs="B Lotus"/>
                <w:sz w:val="28"/>
                <w:szCs w:val="28"/>
              </w:rPr>
              <w:t>power point</w:t>
            </w:r>
            <w:r w:rsidRPr="006030E2">
              <w:rPr>
                <w:rFonts w:cs="B Lotus" w:hint="cs"/>
                <w:sz w:val="28"/>
                <w:szCs w:val="28"/>
                <w:rtl/>
              </w:rPr>
              <w:t>:دارد</w:t>
            </w:r>
            <w:r w:rsidRPr="006030E2">
              <w:rPr>
                <w:rFonts w:cs="B Lotus" w:hint="cs"/>
                <w:sz w:val="28"/>
                <w:szCs w:val="28"/>
              </w:rPr>
              <w:sym w:font="Wingdings" w:char="F0A8"/>
            </w:r>
            <w:r w:rsidRPr="006030E2">
              <w:rPr>
                <w:rFonts w:cs="B Lotus" w:hint="cs"/>
                <w:sz w:val="28"/>
                <w:szCs w:val="28"/>
                <w:rtl/>
              </w:rPr>
              <w:t xml:space="preserve">  ندار</w:t>
            </w:r>
            <w:r w:rsidRPr="006030E2">
              <w:rPr>
                <w:rFonts w:cs="B Lotus" w:hint="cs"/>
                <w:sz w:val="28"/>
                <w:szCs w:val="28"/>
                <w:shd w:val="clear" w:color="auto" w:fill="000000" w:themeFill="text1"/>
                <w:rtl/>
              </w:rPr>
              <w:t>د</w:t>
            </w:r>
            <w:r w:rsidRPr="006030E2">
              <w:rPr>
                <w:rFonts w:cs="B Lotus" w:hint="cs"/>
                <w:sz w:val="28"/>
                <w:szCs w:val="28"/>
                <w:shd w:val="clear" w:color="auto" w:fill="000000" w:themeFill="text1"/>
              </w:rPr>
              <w:sym w:font="Wingdings" w:char="F0A8"/>
            </w:r>
          </w:p>
          <w:p w:rsidR="00216975" w:rsidRPr="006030E2" w:rsidRDefault="00216975" w:rsidP="006030E2">
            <w:pPr>
              <w:jc w:val="both"/>
              <w:rPr>
                <w:rFonts w:cs="B Lotus"/>
                <w:sz w:val="28"/>
                <w:szCs w:val="28"/>
                <w:rtl/>
              </w:rPr>
            </w:pPr>
            <w:r w:rsidRPr="006030E2">
              <w:rPr>
                <w:rFonts w:cs="B Lotus" w:hint="cs"/>
                <w:sz w:val="28"/>
                <w:szCs w:val="28"/>
                <w:rtl/>
              </w:rPr>
              <w:t xml:space="preserve">تلفن همراه مدیر گروه : </w:t>
            </w:r>
            <w:r w:rsidR="006030E2">
              <w:rPr>
                <w:rFonts w:cs="B Lotus" w:hint="cs"/>
                <w:sz w:val="28"/>
                <w:szCs w:val="28"/>
                <w:rtl/>
              </w:rPr>
              <w:t>9382780052</w:t>
            </w:r>
          </w:p>
          <w:p w:rsidR="00E8313F" w:rsidRPr="006030E2" w:rsidRDefault="00E8313F" w:rsidP="006030E2">
            <w:pPr>
              <w:jc w:val="both"/>
              <w:rPr>
                <w:rFonts w:cs="B Lotus"/>
                <w:sz w:val="28"/>
                <w:szCs w:val="28"/>
                <w:rtl/>
              </w:rPr>
            </w:pPr>
            <w:r w:rsidRPr="006030E2">
              <w:rPr>
                <w:rFonts w:cs="B Lotus" w:hint="cs"/>
                <w:sz w:val="28"/>
                <w:szCs w:val="28"/>
                <w:rtl/>
              </w:rPr>
              <w:t xml:space="preserve">                                  </w:t>
            </w:r>
          </w:p>
        </w:tc>
      </w:tr>
      <w:tr w:rsidR="00E8313F" w:rsidRPr="006030E2" w:rsidTr="00A637A9">
        <w:trPr>
          <w:trHeight w:val="6925"/>
        </w:trPr>
        <w:tc>
          <w:tcPr>
            <w:tcW w:w="9483" w:type="dxa"/>
          </w:tcPr>
          <w:p w:rsidR="00E8313F" w:rsidRPr="006030E2" w:rsidRDefault="00E8313F" w:rsidP="006030E2">
            <w:pPr>
              <w:jc w:val="both"/>
              <w:rPr>
                <w:rFonts w:cs="B Lotus"/>
                <w:sz w:val="28"/>
                <w:szCs w:val="28"/>
                <w:rtl/>
              </w:rPr>
            </w:pP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 xml:space="preserve">درس پنجم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 xml:space="preserve">گهگاه دیده می شود که رنگ های لاجورد درخشش خو را از دست داده و با خال های سفید رنگی پوشیده شده اند . این تغییر ، بر اثر اسیدی که احتمالا به دلیل نوع تمیز کردن اشتباه در گذشته وارد شده ، اتفاق افتاده است. دلیل این تغییر در نقاشی های آبرنگ که به بیماری لاجورد موسوم است، را به اسیدیته کاغذ تکیه گاه نیز نسبت می دهند.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 xml:space="preserve">در بسیاری نقاشی های قدیمی مشاهده شده است که قسمت هایی که در ابتدا سبز و درخشان بوده اند بعداً به رنگ قهوه ای چرک تبدیل شده اند . این به دلیل تغییرات شیمیایی سبزهای رزینلات مس مخصوصاً در محیط قلیایی است. از آنجا که در قدیم از مئاد قلیایی( صابون ، چوب، خاکستر، آمونیاک) برای تمیز کردن نقاشی ها استفاده می کردند ، و شاید همین امر دلیل قهوه ای شدن این رنگ ها باشد. مواد قلیلیی بر رنگ آبی پروس نیز که برای ساختن سبزهای ترکیبی با انواع زردها مخلوط می شوند،اثر می گذارند. در این مورد نیز رنگهای سبز به تدریج قهوه ای می شوند.و هیچ راهی برای بازگرداندن رنگ اولیه وجود ندارد.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 xml:space="preserve">در اینکه آیا مقدار گازهای سولفوره موجود در هوا حتی محیط های صنعتی برای تأثیر گذاشتن بر رنگ های موجود در بست روغنی و یا تخم مرغی کافی است، تردید وجود دارد. لیکن جمع شدن دوده ، که ماده چرب و آلوده به اسید سولفوریک است، بر روی نقاشی مسئله دیگری است، زیرا در رنگ های غلیظ و برجسته شبکه ریز ترک ها و بافت بوم نفوذ کرده و باعث از بین رفتن و پوسیدگی کلیه موادی می گردد که با آنها در تماس است. گرد و غبار به هر شکلی که باشد برای تابلو های نقاشی مخرب است و به </w:t>
            </w:r>
            <w:r>
              <w:rPr>
                <w:rFonts w:ascii="IRANSansWeb" w:eastAsia="Times New Roman" w:hAnsi="IRANSansWeb" w:cs="B Lotus" w:hint="cs"/>
                <w:color w:val="353C41"/>
                <w:sz w:val="28"/>
                <w:szCs w:val="28"/>
                <w:rtl/>
              </w:rPr>
              <w:lastRenderedPageBreak/>
              <w:t xml:space="preserve">همین دلیل هیچ وجه نباید تابلو های نقاشی را بر دیوار بالای بخاری دیواری یا بالای منابع حرارتی نصب و آویزان نمود.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زیرا علاوه بر حرارت و همچنین رطوبت نامساعد در این گونه شرایط ، اثر گرد و غبار به خاطر جریان هوا به بالا و پایین به کمک حرارت، شدّت می یابد. مهمترین دلیل قرار دادن تابلو های نقاشی در زیر شیشه حفاظت از لایه رنگ در مقابل گازهای مضر و گردو خاک می باشد. این عمل بهتر از لایه ورنی از رنگ نقاشی حفاظت به عمل می آورد . اگر نمایشگاه دارای دستگاه تهویه باشد ، شیشه گرفتن نقاشی ها لازم نخواهد بود.</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 xml:space="preserve"> مایه رنگ های نقاشی رنگ روغن به مرور زمان تغییر می کند زیرا ماده حد واسط مات تر و تیره تر می شود. علت این امر یعنی افزایش ماتی، این است که ضریب انکسار روغن به مرور زمان افزایش می یابد و ازز این مسئله نمی توان جلوگیری نمود به هر حال کدر شدن روغن حد واسط رنگ ها ، نوع متداول آسیب دیدگی لایه رنگ است. روغن بزرک مخلوطی کمپلکس از گلیسرید های اسید های چرب است، که رنگ بعضی از آنها مثلاً (لینولنیک) به مرور زمان کدر می شود. موقعی که نقاشی رنگ روغن در نور خفیفی نگاهداری می شود، میزان کدر شدن شدت یافته و با آن که معمولاً عامل اصلی این تیره شدن آسیب دیدگی لایه ورنی است ، اما تغییر حاصل در ماده حدواسط نیز تأثیر مهمی در این امر دارد. بسیار دیده می</w:t>
            </w:r>
            <w:r>
              <w:rPr>
                <w:rFonts w:ascii="IRANSansWeb" w:eastAsia="Times New Roman" w:hAnsi="IRANSansWeb" w:cs="B Lotus"/>
                <w:color w:val="353C41"/>
                <w:sz w:val="28"/>
                <w:szCs w:val="28"/>
              </w:rPr>
              <w:softHyphen/>
            </w:r>
            <w:r>
              <w:rPr>
                <w:rFonts w:ascii="IRANSansWeb" w:eastAsia="Times New Roman" w:hAnsi="IRANSansWeb" w:cs="B Lotus" w:hint="cs"/>
                <w:color w:val="353C41"/>
                <w:sz w:val="28"/>
                <w:szCs w:val="28"/>
                <w:rtl/>
              </w:rPr>
              <w:t>شود که روغن بزرک و با این تصور اشتباه که باعث حفاظت از نقاشی می شود.بر سطح این گونه آثار می مالند. اما این کار زیان بار نه تنها از نقاشی حفاظت نخواهد کرد . بلکه باعث افزایش تمایل به تیره شدن نقاشی نیز خواهد شد. یکی از راههای باز گرداندن رنگ هایاصلی به رنگ روغن کدر شده، قرار دادن تابلو در معرض آفتاب است. این کار باعث باز گشتن رنگ های اصلی به اجزاء تغییر رنگ یافته روغن خواهد شد. مادّۀ حد واسط یا بست نقاشی های تمپرا در دسته دیگری قرار دارد. این ماده حد واسط ، تیره نشده و خصوصیات نوری خود را از دست نمی دهدو از آنجا که ضریب انکسار نسبتاً کمی دارد. اختلافات بسیار جزئی رنگ ها ، که در نقاشی های رنگ روغن امکان پذیر نیست، را می توان د</w:t>
            </w:r>
            <w:r>
              <w:rPr>
                <w:rFonts w:ascii="IRANSansWeb" w:eastAsia="Times New Roman" w:hAnsi="IRANSansWeb" w:cs="B Lotus" w:hint="cs"/>
                <w:color w:val="353C41"/>
                <w:sz w:val="28"/>
                <w:szCs w:val="28"/>
                <w:rtl/>
              </w:rPr>
              <w:t xml:space="preserve">ر این گونه نقاشیها  تشخیص داد. </w:t>
            </w:r>
            <w:bookmarkStart w:id="0" w:name="_GoBack"/>
            <w:bookmarkEnd w:id="0"/>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لایه ورنی</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آخرین لایه، یعنی لایه ورنی ، برای زیبا کردن جلوه تابلو، عمق بخشیدن به رنگ ها و نورانی کردن آنها و ایجاد هماهنگی و یگانگی در ترکیب کلی اثر ، بر روی محیط اطراف،جلوگیری به عمل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 xml:space="preserve">آورد. اما لایه </w:t>
            </w:r>
            <w:r>
              <w:rPr>
                <w:rFonts w:ascii="IRANSansWeb" w:eastAsia="Times New Roman" w:hAnsi="IRANSansWeb" w:cs="B Lotus" w:hint="cs"/>
                <w:color w:val="353C41"/>
                <w:sz w:val="28"/>
                <w:szCs w:val="28"/>
                <w:rtl/>
              </w:rPr>
              <w:lastRenderedPageBreak/>
              <w:t>ورنی همیشگی و دائمی نیست و چون به دفعات، در طول موجودیت یک تابلو قدیمی، فاسد و زایل شده و  ورنی دیگری جایگزین آن می گردد. باید چنان ماهیتی داشته باشد که زدودن آسان آن، حتی در وضعیت فاسد شده ( بدون آنکه حلال نرم کننده آن بر لایه رنگ اثر تخریبی داشته باشد و یا اعمال فشارهای مکانیکی لازم باشد) امکان پذیر باشد. نیازی به توضیح ندارد که یک ماده ورنی باید شفاف بوده و شفاف نیز باقی بماند. باید سخت و محکم باشد و برای این که خاصیت نوری آن حداکثر باشد باید ضریب انکساری بالا و تقریباً یکسان با ضریب انکسار لایه های خشک شده ( در حدود 53/1) داشته باشد. یک ورنی مناسب باید خصوصیات دیگری را نیز دارا باشد. اما همین چند مشخصه فوق کافی است تا ورنی ها به ورنی های الکلی محدود شوند. رزین هایی که مستقیماً در حلال های فرار نظیر اسانس تربانتین یا قطران سفید حل شده و پس از تبخیر حلال،لایه نازگی از رزین با خصوصیات مورد نظر بر روی نقاشی باقی می ماند. دامار و ماستیک در بین رزین های طبیعی از مناسب ترین این نوع ورنی ها به حساب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آیند. و علی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 xml:space="preserve">رغم عیوبی که دارند امروزه بیشتر از انواع دیگر مورد استفاده قرار می گیرند. اخیراً ورنی های مصنوعی وارد بازار شده اند که بعداًدر مورد آنها بحث خواهد شد.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لایه ورنی بر اثر غبار گرفتگی و بی دوام و مات شدن، آسیب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 xml:space="preserve">بیند.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الف ) غبار گرفتگی.</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 xml:space="preserve"> منظور از غبار گرفتگی رنگ سفید متمایل به آبی است که در قشر نازک و شفاف به وجود آمده و منجر به تاری ورنی می شود. عامل اصلی و دقیق غبار گرفتگی شناخته نشده است و با آنکه احتمالاً عوامل زیادی در این امر مؤثرند ولی مسلما رطوبت عامل مهمی در غبارگرفتگی ورنی است. دامار و ماستیک در مقابل رطوبت ، حساس می باشند. پس از خشک شدن لایه ورنی، رطوبت بر آن اثر گذاشته و باعث تار شدن آن با غبار سفید مایل به آبی رنگی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 xml:space="preserve">شود. ممکن است غبار گرفتگی ورنی، به دلیلب استفاده از مواد نامناسب با حلال های نادرست در هنگام تهیه آن نیز باشد.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اگر غبار گرفتگی در مراحل اولیه باشد.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 xml:space="preserve">توان با مالیدن یک تکه پارچه ابریشمی نرم یا خشک، همراه با کمی موم ف محل آسیب دیده را پاک نمود. لیکن اگر در همین مراحل اولیه با غبار گرفتگی رسیدگی نشود، در داخل لایه ورنی نفوذ خواهد کرد و دیگر پاک کردن سطحی، راه حل مناسب نخواهد بود.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برای جلوگیری از غبارگرفتگی در تابلو های حساس،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 xml:space="preserve">توان از صیقل دهی با موم میکرو کریستال نیز  استفاده کرد. ( ضمیمه پانزدهم). در این کار باید احتیاطات لازم را مبذول داشت تا غبار گرفتگی در ضمن </w:t>
            </w:r>
            <w:r>
              <w:rPr>
                <w:rFonts w:ascii="IRANSansWeb" w:eastAsia="Times New Roman" w:hAnsi="IRANSansWeb" w:cs="B Lotus" w:hint="cs"/>
                <w:color w:val="353C41"/>
                <w:sz w:val="28"/>
                <w:szCs w:val="28"/>
                <w:rtl/>
              </w:rPr>
              <w:lastRenderedPageBreak/>
              <w:t xml:space="preserve">تجدید ورنی نقاشی، تشکیل نشود.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ب) بی دوام شدن و از بین رفتن شفافیت ورنی.تا آن جا که می</w:t>
            </w:r>
            <w:r>
              <w:rPr>
                <w:rFonts w:ascii="IRANSansWeb" w:eastAsia="Times New Roman" w:hAnsi="IRANSansWeb" w:cs="B Lotus"/>
                <w:color w:val="353C41"/>
                <w:sz w:val="28"/>
                <w:szCs w:val="28"/>
                <w:rtl/>
              </w:rPr>
              <w:softHyphen/>
            </w:r>
            <w:r>
              <w:rPr>
                <w:rFonts w:ascii="IRANSansWeb" w:eastAsia="Times New Roman" w:hAnsi="IRANSansWeb" w:cs="B Lotus" w:hint="cs"/>
                <w:color w:val="353C41"/>
                <w:sz w:val="28"/>
                <w:szCs w:val="28"/>
                <w:rtl/>
              </w:rPr>
              <w:t xml:space="preserve">دانیم ورنی های الکلی که اساس آنها رزین های طبیعی است، به مرور زمان تجربه و دوام خود را از دست می دهند و زرد رنگ می شوند. زرد رنگ شدن به بهترین وجه در مورد تابلو هایی که در معرض نور زیاد قرار دارند، دیده می شود. نور روز از زرد شدن رنگ روغن جلوگیری می کند. اما بر ورنی های دامار و ماستیک اثر معکوس دارد. نور روز برای ادامه موجودیت یک نقاشی رنگ روغن امری اساسی است، اما نباید این گونه نقاشی ها را برای مدت طولانی در معرض نور آفتاب قرار داد ، زیرا باعث کهنگی زودرس ورنی و در نتیجه نزدیک شدن سریع تر زمان تعویض و تجدید آن خواهد شد.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 xml:space="preserve">نقاشی های قدیمی که هنوز لایه ای از روغن ورنی را حفظ کرده اند( مثلاً ، روغن جلای کوپال) ممکن است فساد تدریجی لایه ورنی با ریز ریز شدن این لایه همراه شده و به رنگ زیرین نیز سرایت نماید. در این صورت، آسیب زیادی به نقاشی وارد خواهد شد. به هر حال ماهیت و کیفیت لایه ورنی هر چه باشد، از هم گسستن آن، سطح بیشتری را در معرض تراکم رطوبت و جمع شدن گرد و خاک قرار خواهد داد. موقعی که ورنی بد رنگ و متخلخل شود، دیگر لایه ای محافظ نیست و زدودن آن امری مهم و لازم الاجرا است.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خلاصه جلسه پنجم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 xml:space="preserve">در این جلسه به آسیب های شکل گرفته در لایه رنگ و همچنین ورنی اشاره شد در جلسه آتی به چگونگی زودن لایه ورنی پرداخته می شود .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 xml:space="preserve">هنر جویان عزیز برای ارائه تحقیق خود در یکی از زمینه هایی که شرح داده شد حدود 15 صفحه تحقیق انجام شود . که در انتها برای کسب نمره بعد از پایان تعطیلات ارائه دهند . ایام نوروز فرصت مناسبی برای انجام آن می باشد . </w:t>
            </w:r>
          </w:p>
          <w:p w:rsidR="00201757" w:rsidRDefault="00201757" w:rsidP="00201757">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 xml:space="preserve">از پروردگار مهربان آرزوی سلامتی برا تک تک عزیزان و خانواده هایشان دارم . </w:t>
            </w:r>
          </w:p>
          <w:p w:rsidR="00201757" w:rsidRDefault="00201757" w:rsidP="00201757">
            <w:pPr>
              <w:shd w:val="clear" w:color="auto" w:fill="FFFFFF"/>
              <w:spacing w:before="100" w:beforeAutospacing="1"/>
              <w:ind w:left="360"/>
              <w:jc w:val="center"/>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سال نو مبارک</w:t>
            </w:r>
          </w:p>
          <w:p w:rsidR="00810217" w:rsidRDefault="00810217" w:rsidP="00810217">
            <w:pPr>
              <w:shd w:val="clear" w:color="auto" w:fill="FFFFFF"/>
              <w:spacing w:before="100" w:beforeAutospacing="1"/>
              <w:ind w:left="360"/>
              <w:jc w:val="both"/>
              <w:rPr>
                <w:rFonts w:ascii="IRANSansWeb" w:eastAsia="Times New Roman" w:hAnsi="IRANSansWeb" w:cs="B Lotus"/>
                <w:color w:val="353C41"/>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tc>
      </w:tr>
    </w:tbl>
    <w:p w:rsidR="00DE0610" w:rsidRPr="006030E2" w:rsidRDefault="00DE0610" w:rsidP="006030E2">
      <w:pPr>
        <w:jc w:val="both"/>
        <w:rPr>
          <w:rFonts w:cs="B Lotus"/>
          <w:sz w:val="28"/>
          <w:szCs w:val="28"/>
        </w:rPr>
      </w:pPr>
    </w:p>
    <w:sectPr w:rsidR="00DE0610" w:rsidRPr="006030E2"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43" w:rsidRDefault="00251443" w:rsidP="00E8313F">
      <w:pPr>
        <w:spacing w:after="0" w:line="240" w:lineRule="auto"/>
      </w:pPr>
      <w:r>
        <w:separator/>
      </w:r>
    </w:p>
  </w:endnote>
  <w:endnote w:type="continuationSeparator" w:id="0">
    <w:p w:rsidR="00251443" w:rsidRDefault="00251443"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IRANSansWeb">
    <w:altName w:val="Times New Roman"/>
    <w:panose1 w:val="00000000000000000000"/>
    <w:charset w:val="00"/>
    <w:family w:val="roman"/>
    <w:notTrueType/>
    <w:pitch w:val="default"/>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43" w:rsidRDefault="00251443" w:rsidP="00E8313F">
      <w:pPr>
        <w:spacing w:after="0" w:line="240" w:lineRule="auto"/>
      </w:pPr>
      <w:r>
        <w:separator/>
      </w:r>
    </w:p>
  </w:footnote>
  <w:footnote w:type="continuationSeparator" w:id="0">
    <w:p w:rsidR="00251443" w:rsidRDefault="00251443"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06A7"/>
    <w:multiLevelType w:val="hybridMultilevel"/>
    <w:tmpl w:val="BE9287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135B39"/>
    <w:rsid w:val="001D7378"/>
    <w:rsid w:val="001F105E"/>
    <w:rsid w:val="00201757"/>
    <w:rsid w:val="00216975"/>
    <w:rsid w:val="00251443"/>
    <w:rsid w:val="00373C4E"/>
    <w:rsid w:val="006030E2"/>
    <w:rsid w:val="006146A7"/>
    <w:rsid w:val="00656681"/>
    <w:rsid w:val="00810217"/>
    <w:rsid w:val="00872C72"/>
    <w:rsid w:val="00876485"/>
    <w:rsid w:val="00A637A9"/>
    <w:rsid w:val="00B10C77"/>
    <w:rsid w:val="00DE0610"/>
    <w:rsid w:val="00E8313F"/>
    <w:rsid w:val="00EB7F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NormalWeb">
    <w:name w:val="Normal (Web)"/>
    <w:basedOn w:val="Normal"/>
    <w:uiPriority w:val="99"/>
    <w:unhideWhenUsed/>
    <w:rsid w:val="006030E2"/>
    <w:pPr>
      <w:bidi w:val="0"/>
      <w:spacing w:before="100" w:beforeAutospacing="1" w:after="100" w:afterAutospacing="1" w:line="240" w:lineRule="auto"/>
    </w:pPr>
    <w:rPr>
      <w:rFonts w:ascii="Times New Roman" w:eastAsia="Times New Roman" w:hAnsi="Times New Roman"/>
      <w:sz w:val="24"/>
      <w:szCs w:val="24"/>
      <w:lang w:bidi="ar-SA"/>
    </w:rPr>
  </w:style>
  <w:style w:type="character" w:styleId="Strong">
    <w:name w:val="Strong"/>
    <w:basedOn w:val="DefaultParagraphFont"/>
    <w:uiPriority w:val="22"/>
    <w:qFormat/>
    <w:rsid w:val="006030E2"/>
    <w:rPr>
      <w:b/>
      <w:bCs/>
    </w:rPr>
  </w:style>
  <w:style w:type="paragraph" w:styleId="ListParagraph">
    <w:name w:val="List Paragraph"/>
    <w:basedOn w:val="Normal"/>
    <w:uiPriority w:val="34"/>
    <w:qFormat/>
    <w:rsid w:val="006030E2"/>
    <w:pPr>
      <w:bidi w:val="0"/>
      <w:ind w:left="720"/>
      <w:contextualSpacing/>
    </w:pPr>
    <w:rPr>
      <w:rFonts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asus</cp:lastModifiedBy>
  <cp:revision>6</cp:revision>
  <cp:lastPrinted>2020-03-01T08:49:00Z</cp:lastPrinted>
  <dcterms:created xsi:type="dcterms:W3CDTF">2020-03-01T08:52:00Z</dcterms:created>
  <dcterms:modified xsi:type="dcterms:W3CDTF">2020-03-16T16:07:00Z</dcterms:modified>
</cp:coreProperties>
</file>