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E8313F">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2D492C">
            <w:pPr>
              <w:rPr>
                <w:rFonts w:cs="Tahoma"/>
                <w:rtl/>
              </w:rPr>
            </w:pPr>
            <w:r>
              <w:rPr>
                <w:rFonts w:cs="Tahoma" w:hint="cs"/>
                <w:rtl/>
              </w:rPr>
              <w:t>نام درس:............................................. نام ونام خانوادگی مدرس:</w:t>
            </w:r>
            <w:r w:rsidR="002D492C">
              <w:rPr>
                <w:rFonts w:cs="Tahoma" w:hint="cs"/>
                <w:rtl/>
              </w:rPr>
              <w:t xml:space="preserve"> حمیرا اسماعیلی</w:t>
            </w:r>
          </w:p>
          <w:p w:rsidR="00876485" w:rsidRPr="00E8313F" w:rsidRDefault="00876485" w:rsidP="002D492C">
            <w:pPr>
              <w:rPr>
                <w:rFonts w:cs="Tahoma"/>
                <w:rtl/>
              </w:rPr>
            </w:pPr>
            <w:r>
              <w:rPr>
                <w:rFonts w:cs="Tahoma" w:hint="cs"/>
                <w:rtl/>
              </w:rPr>
              <w:t xml:space="preserve">آدرس </w:t>
            </w:r>
            <w:r>
              <w:rPr>
                <w:rFonts w:cs="Tahoma"/>
              </w:rPr>
              <w:t>email</w:t>
            </w:r>
            <w:r>
              <w:rPr>
                <w:rFonts w:cs="Tahoma" w:hint="cs"/>
                <w:rtl/>
              </w:rPr>
              <w:t>مدرس:......................................................تلفن همراه مدرس:</w:t>
            </w:r>
            <w:r w:rsidR="002D492C">
              <w:rPr>
                <w:rFonts w:cs="Tahoma" w:hint="cs"/>
                <w:rtl/>
              </w:rPr>
              <w:t xml:space="preserve"> 09395163122</w:t>
            </w:r>
          </w:p>
        </w:tc>
      </w:tr>
      <w:tr w:rsidR="00E8313F" w:rsidTr="00A637A9">
        <w:trPr>
          <w:trHeight w:val="881"/>
        </w:trPr>
        <w:tc>
          <w:tcPr>
            <w:tcW w:w="9483" w:type="dxa"/>
          </w:tcPr>
          <w:p w:rsidR="00E8313F" w:rsidRDefault="00E8313F" w:rsidP="0028298F">
            <w:pPr>
              <w:rPr>
                <w:rFonts w:cs="Tahoma"/>
                <w:rtl/>
              </w:rPr>
            </w:pPr>
            <w:r>
              <w:rPr>
                <w:rFonts w:cs="Tahoma" w:hint="cs"/>
                <w:rtl/>
              </w:rPr>
              <w:t>جزوه درس:......</w:t>
            </w:r>
            <w:r w:rsidR="0028298F">
              <w:rPr>
                <w:rFonts w:cs="Tahoma" w:hint="cs"/>
                <w:rtl/>
              </w:rPr>
              <w:t xml:space="preserve">مدیریت اسناد </w:t>
            </w:r>
            <w:r>
              <w:rPr>
                <w:rFonts w:cs="Tahoma" w:hint="cs"/>
                <w:rtl/>
              </w:rPr>
              <w:t>.. مربوط به هفته  :  اول</w:t>
            </w:r>
            <w:r>
              <w:rPr>
                <w:rFonts w:cs="Tahoma" w:hint="cs"/>
              </w:rPr>
              <w:sym w:font="Wingdings" w:char="F0A8"/>
            </w:r>
            <w:r>
              <w:rPr>
                <w:rFonts w:cs="Tahoma" w:hint="cs"/>
                <w:rtl/>
              </w:rPr>
              <w:t xml:space="preserve">   دوم</w:t>
            </w:r>
            <w:r>
              <w:rPr>
                <w:rFonts w:cs="Tahoma"/>
              </w:rPr>
              <w:t xml:space="preserve">   </w:t>
            </w:r>
            <w:r>
              <w:rPr>
                <w:rFonts w:cs="Tahoma" w:hint="cs"/>
              </w:rPr>
              <w:sym w:font="Wingdings" w:char="F0A8"/>
            </w:r>
            <w:r>
              <w:rPr>
                <w:rFonts w:cs="Tahoma" w:hint="cs"/>
                <w:rtl/>
              </w:rPr>
              <w:t>سوم</w:t>
            </w:r>
            <w:r w:rsidR="0028298F">
              <w:rPr>
                <w:rFonts w:cs="Tahoma" w:hint="cs"/>
              </w:rPr>
              <w:sym w:font="Wingdings 2" w:char="F052"/>
            </w:r>
            <w:r>
              <w:rPr>
                <w:rFonts w:cs="Tahoma" w:hint="cs"/>
                <w:rtl/>
              </w:rPr>
              <w:t xml:space="preserve"> </w:t>
            </w:r>
          </w:p>
          <w:p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RPr="0028298F" w:rsidTr="00A637A9">
        <w:trPr>
          <w:trHeight w:val="6925"/>
        </w:trPr>
        <w:tc>
          <w:tcPr>
            <w:tcW w:w="9483" w:type="dxa"/>
          </w:tcPr>
          <w:p w:rsidR="00E8313F" w:rsidRDefault="0028298F">
            <w:pPr>
              <w:rPr>
                <w:rFonts w:cs="B Nazanin" w:hint="cs"/>
                <w:rtl/>
              </w:rPr>
            </w:pPr>
            <w:r>
              <w:rPr>
                <w:rFonts w:cs="B Nazanin" w:hint="cs"/>
                <w:rtl/>
              </w:rPr>
              <w:t>شرح روش های کار در مدیریت اسناد</w:t>
            </w:r>
          </w:p>
          <w:p w:rsidR="0028298F" w:rsidRDefault="0028298F">
            <w:pPr>
              <w:rPr>
                <w:rFonts w:cs="B Nazanin" w:hint="cs"/>
                <w:rtl/>
              </w:rPr>
            </w:pPr>
            <w:r>
              <w:rPr>
                <w:rFonts w:cs="B Nazanin" w:hint="cs"/>
                <w:rtl/>
              </w:rPr>
              <w:t>نظام متمرکز دبیرخانه: در نظام متمرکز، کلیه مکاتبات از وارده و صادره توسط یک دبیرخانه مرکزی ثبت و توزیع می گردد.</w:t>
            </w:r>
          </w:p>
          <w:p w:rsidR="0028298F" w:rsidRDefault="0028298F">
            <w:pPr>
              <w:rPr>
                <w:rFonts w:cs="B Nazanin"/>
                <w:rtl/>
              </w:rPr>
            </w:pPr>
          </w:p>
          <w:p w:rsidR="0028298F" w:rsidRDefault="0028298F">
            <w:pPr>
              <w:rPr>
                <w:rFonts w:cs="B Nazanin" w:hint="cs"/>
                <w:rtl/>
              </w:rPr>
            </w:pPr>
            <w:r>
              <w:rPr>
                <w:rFonts w:cs="B Nazanin" w:hint="cs"/>
                <w:rtl/>
              </w:rPr>
              <w:t>نظام غیرمتمرکز دبیرخانه: در یک سازمان هر یک از واحدهای سازمان اختیار دریافت و ثبت نامه را دارد و دبیرخانه مرکزی فقط نقش توزیع کننده نامه را دارد.</w:t>
            </w:r>
          </w:p>
          <w:p w:rsidR="0028298F" w:rsidRDefault="0028298F">
            <w:pPr>
              <w:rPr>
                <w:rFonts w:cs="B Nazanin"/>
                <w:rtl/>
              </w:rPr>
            </w:pPr>
          </w:p>
          <w:p w:rsidR="0028298F" w:rsidRDefault="0028298F">
            <w:pPr>
              <w:rPr>
                <w:rFonts w:cs="B Nazanin" w:hint="cs"/>
                <w:rtl/>
              </w:rPr>
            </w:pPr>
            <w:r>
              <w:rPr>
                <w:rFonts w:cs="B Nazanin" w:hint="cs"/>
                <w:rtl/>
              </w:rPr>
              <w:t>بایگانی مکاتبات اداری:</w:t>
            </w:r>
          </w:p>
          <w:p w:rsidR="0028298F" w:rsidRDefault="0028298F">
            <w:pPr>
              <w:rPr>
                <w:rFonts w:cs="B Nazanin" w:hint="cs"/>
                <w:rtl/>
              </w:rPr>
            </w:pPr>
            <w:r>
              <w:rPr>
                <w:rFonts w:cs="B Nazanin" w:hint="cs"/>
                <w:rtl/>
              </w:rPr>
              <w:t>تعریف بایگانی: بایگانی دارای مفاهیم و معانی دو گانه ای به شرح زیر است.</w:t>
            </w:r>
          </w:p>
          <w:p w:rsidR="0028298F" w:rsidRDefault="0028298F" w:rsidP="0028298F">
            <w:pPr>
              <w:pStyle w:val="ListParagraph"/>
              <w:numPr>
                <w:ilvl w:val="0"/>
                <w:numId w:val="1"/>
              </w:numPr>
              <w:rPr>
                <w:rFonts w:cs="B Nazanin" w:hint="cs"/>
              </w:rPr>
            </w:pPr>
            <w:r>
              <w:rPr>
                <w:rFonts w:cs="B Nazanin" w:hint="cs"/>
                <w:rtl/>
              </w:rPr>
              <w:t>بایگانی به مفهوم فن طبقه بندی، تنظیم و نگهداری و حفاظت اسناد و مدارک، بر طبق روشی معین است. به نحوی که در اسرع وقت و با کمال سهولت و با صرف حداقل هزینه و نیروی انسانی و وقت بتوان به آن دست یافت.</w:t>
            </w:r>
          </w:p>
          <w:p w:rsidR="0028298F" w:rsidRDefault="0028298F" w:rsidP="0028298F">
            <w:pPr>
              <w:pStyle w:val="ListParagraph"/>
              <w:numPr>
                <w:ilvl w:val="0"/>
                <w:numId w:val="1"/>
              </w:numPr>
              <w:rPr>
                <w:rFonts w:cs="B Nazanin"/>
              </w:rPr>
            </w:pPr>
            <w:r>
              <w:rPr>
                <w:rFonts w:cs="B Nazanin" w:hint="cs"/>
                <w:rtl/>
              </w:rPr>
              <w:t>بایگانی به معنای محل نگهدا</w:t>
            </w:r>
            <w:r w:rsidR="00487B78">
              <w:rPr>
                <w:rFonts w:cs="B Nazanin" w:hint="cs"/>
                <w:rtl/>
              </w:rPr>
              <w:t>ری اسناد بر طبق ضوابط معین و علم</w:t>
            </w:r>
            <w:r>
              <w:rPr>
                <w:rFonts w:cs="B Nazanin" w:hint="cs"/>
                <w:rtl/>
              </w:rPr>
              <w:t>ی باشد.</w:t>
            </w:r>
          </w:p>
          <w:p w:rsidR="00487B78" w:rsidRDefault="00487B78" w:rsidP="00487B78">
            <w:pPr>
              <w:rPr>
                <w:rFonts w:cs="B Nazanin"/>
                <w:rtl/>
              </w:rPr>
            </w:pPr>
          </w:p>
          <w:p w:rsidR="00487B78" w:rsidRDefault="00487B78" w:rsidP="00487B78">
            <w:pPr>
              <w:rPr>
                <w:rFonts w:cs="B Nazanin"/>
                <w:rtl/>
              </w:rPr>
            </w:pPr>
            <w:r>
              <w:rPr>
                <w:rFonts w:cs="B Nazanin" w:hint="cs"/>
                <w:rtl/>
              </w:rPr>
              <w:t xml:space="preserve">پرونده: پرونده مجموعه ای است از اسناد مربوط به یک موضوع مشخص و یا یک شخص خاص که با رعایت نظم و ترتیب و با رعایت حق تقدم در یک پوشه و یا کلاسور نگهداری شده باشد. محتویات یک پرونده </w:t>
            </w:r>
            <w:r w:rsidR="003619D5">
              <w:rPr>
                <w:rFonts w:cs="B Nazanin" w:hint="cs"/>
                <w:rtl/>
              </w:rPr>
              <w:t>م</w:t>
            </w:r>
            <w:r>
              <w:rPr>
                <w:rFonts w:cs="B Nazanin" w:hint="cs"/>
                <w:rtl/>
              </w:rPr>
              <w:t>بین آن موضوع و یا مشخصات یک فرد است.</w:t>
            </w:r>
          </w:p>
          <w:p w:rsidR="003619D5" w:rsidRDefault="003619D5" w:rsidP="00487B78">
            <w:pPr>
              <w:rPr>
                <w:rFonts w:cs="B Nazanin"/>
                <w:rtl/>
              </w:rPr>
            </w:pPr>
          </w:p>
          <w:p w:rsidR="003619D5" w:rsidRDefault="003619D5" w:rsidP="00487B78">
            <w:pPr>
              <w:rPr>
                <w:rFonts w:cs="B Nazanin" w:hint="cs"/>
                <w:rtl/>
              </w:rPr>
            </w:pPr>
            <w:r>
              <w:rPr>
                <w:rFonts w:cs="B Nazanin" w:hint="cs"/>
                <w:rtl/>
              </w:rPr>
              <w:t>یکی از اساسی ترین مراحل بایگانی، طبقه بندی اسناد است (طبقه بندی از نظر بایگانی عبارت است از تقسیم بندی اسناد به دسته هایی که حداقل میان آن ها یک موضوع خاص و مشترک وجود داشته باشد.</w:t>
            </w:r>
          </w:p>
          <w:p w:rsidR="003619D5" w:rsidRDefault="003619D5" w:rsidP="00487B78">
            <w:pPr>
              <w:rPr>
                <w:rFonts w:cs="B Nazanin" w:hint="cs"/>
                <w:rtl/>
              </w:rPr>
            </w:pPr>
            <w:r>
              <w:rPr>
                <w:rFonts w:cs="B Nazanin" w:hint="cs"/>
                <w:rtl/>
              </w:rPr>
              <w:t>یک طبقه بندی منطقی و صحیح که اساس تشکیل پرونده است، باید دارای این خصوصیات باشد:</w:t>
            </w:r>
          </w:p>
          <w:p w:rsidR="00B9045B" w:rsidRDefault="003619D5" w:rsidP="003619D5">
            <w:pPr>
              <w:pStyle w:val="ListParagraph"/>
              <w:numPr>
                <w:ilvl w:val="0"/>
                <w:numId w:val="2"/>
              </w:numPr>
              <w:rPr>
                <w:rFonts w:cs="B Nazanin" w:hint="cs"/>
              </w:rPr>
            </w:pPr>
            <w:r>
              <w:rPr>
                <w:rFonts w:cs="B Nazanin" w:hint="cs"/>
                <w:rtl/>
              </w:rPr>
              <w:t xml:space="preserve">اطمینان: طبقه بندی اسناد باید </w:t>
            </w:r>
            <w:r w:rsidR="00B9045B">
              <w:rPr>
                <w:rFonts w:cs="B Nazanin" w:hint="cs"/>
                <w:rtl/>
              </w:rPr>
              <w:t>طوری پی ریزی شود که محل دقیق سند مشخص گردد.</w:t>
            </w:r>
          </w:p>
          <w:p w:rsidR="003619D5" w:rsidRDefault="00B9045B" w:rsidP="003619D5">
            <w:pPr>
              <w:pStyle w:val="ListParagraph"/>
              <w:numPr>
                <w:ilvl w:val="0"/>
                <w:numId w:val="2"/>
              </w:numPr>
              <w:rPr>
                <w:rFonts w:cs="B Nazanin" w:hint="cs"/>
              </w:rPr>
            </w:pPr>
            <w:r>
              <w:rPr>
                <w:rFonts w:cs="B Nazanin" w:hint="cs"/>
                <w:rtl/>
              </w:rPr>
              <w:t xml:space="preserve">سرعت: طبقه بندی باید </w:t>
            </w:r>
            <w:r w:rsidR="003619D5">
              <w:rPr>
                <w:rFonts w:cs="B Nazanin" w:hint="cs"/>
                <w:rtl/>
              </w:rPr>
              <w:t>موجبات دست یافتن به اسناد مورد لزوم را در حداقل زمان فراهم سازد.</w:t>
            </w:r>
          </w:p>
          <w:p w:rsidR="003619D5" w:rsidRDefault="00B9045B" w:rsidP="003619D5">
            <w:pPr>
              <w:pStyle w:val="ListParagraph"/>
              <w:numPr>
                <w:ilvl w:val="0"/>
                <w:numId w:val="2"/>
              </w:numPr>
              <w:rPr>
                <w:rFonts w:cs="B Nazanin" w:hint="cs"/>
              </w:rPr>
            </w:pPr>
            <w:r>
              <w:rPr>
                <w:rFonts w:cs="B Nazanin" w:hint="cs"/>
                <w:rtl/>
              </w:rPr>
              <w:t>سهولت: نحوه طبقه بندی باید به سهولت قابل فهم بوده و اجرای آن امکان پذیر باشد.</w:t>
            </w:r>
          </w:p>
          <w:p w:rsidR="00B9045B" w:rsidRDefault="00B9045B" w:rsidP="003619D5">
            <w:pPr>
              <w:pStyle w:val="ListParagraph"/>
              <w:numPr>
                <w:ilvl w:val="0"/>
                <w:numId w:val="2"/>
              </w:numPr>
              <w:rPr>
                <w:rFonts w:cs="B Nazanin"/>
              </w:rPr>
            </w:pPr>
            <w:r>
              <w:rPr>
                <w:rFonts w:cs="B Nazanin" w:hint="cs"/>
                <w:rtl/>
              </w:rPr>
              <w:t xml:space="preserve">طبقه بندی باید طوری طرح ریزی شده باشد که با تغییرات احتمالی قابل انعطاف باشد. </w:t>
            </w:r>
          </w:p>
          <w:p w:rsidR="00B9045B" w:rsidRDefault="00B9045B" w:rsidP="00B9045B">
            <w:pPr>
              <w:pStyle w:val="ListParagraph"/>
              <w:rPr>
                <w:rFonts w:cs="B Nazanin"/>
              </w:rPr>
            </w:pPr>
          </w:p>
          <w:p w:rsidR="00B9045B" w:rsidRDefault="00B9045B" w:rsidP="00B9045B">
            <w:pPr>
              <w:pStyle w:val="ListParagraph"/>
              <w:rPr>
                <w:rFonts w:cs="B Nazanin" w:hint="cs"/>
              </w:rPr>
            </w:pPr>
            <w:r>
              <w:rPr>
                <w:rFonts w:cs="B Nazanin" w:hint="cs"/>
                <w:rtl/>
              </w:rPr>
              <w:t>نکاتی که از نظر طبقه بندی در بایگانی الزامی است عبارتست از:</w:t>
            </w:r>
          </w:p>
          <w:p w:rsidR="00B9045B" w:rsidRDefault="00D95824" w:rsidP="00D95824">
            <w:pPr>
              <w:pStyle w:val="ListParagraph"/>
              <w:numPr>
                <w:ilvl w:val="0"/>
                <w:numId w:val="3"/>
              </w:numPr>
              <w:rPr>
                <w:rFonts w:cs="B Nazanin" w:hint="cs"/>
              </w:rPr>
            </w:pPr>
            <w:r>
              <w:rPr>
                <w:rFonts w:cs="B Nazanin" w:hint="cs"/>
                <w:rtl/>
              </w:rPr>
              <w:t xml:space="preserve">باید </w:t>
            </w:r>
            <w:r w:rsidR="00CF1C04">
              <w:rPr>
                <w:rFonts w:cs="B Nazanin" w:hint="cs"/>
                <w:rtl/>
              </w:rPr>
              <w:t>در نظر داشت که در غالب موارد، هدف و منظور از تهیه نامه، تحت یک عنوان خلاصه و ملاک طبقه بندی قرار گیرد.</w:t>
            </w:r>
          </w:p>
          <w:p w:rsidR="00CF1C04" w:rsidRDefault="00CF1C04" w:rsidP="00D95824">
            <w:pPr>
              <w:pStyle w:val="ListParagraph"/>
              <w:numPr>
                <w:ilvl w:val="0"/>
                <w:numId w:val="3"/>
              </w:numPr>
              <w:rPr>
                <w:rFonts w:cs="B Nazanin" w:hint="cs"/>
              </w:rPr>
            </w:pPr>
            <w:r>
              <w:rPr>
                <w:rFonts w:cs="B Nazanin" w:hint="cs"/>
                <w:rtl/>
              </w:rPr>
              <w:t>مکاتباتی که درباره موضوع یا نام صورت می گیرد، بر حسب نام موضوع یا نام اشخاص تفکیک شود.</w:t>
            </w:r>
          </w:p>
          <w:p w:rsidR="00CF1C04" w:rsidRPr="00D95824" w:rsidRDefault="00CF1C04" w:rsidP="00D95824">
            <w:pPr>
              <w:pStyle w:val="ListParagraph"/>
              <w:numPr>
                <w:ilvl w:val="0"/>
                <w:numId w:val="3"/>
              </w:numPr>
              <w:rPr>
                <w:rFonts w:cs="B Nazanin"/>
                <w:rtl/>
              </w:rPr>
            </w:pPr>
            <w:r>
              <w:rPr>
                <w:rFonts w:cs="B Nazanin" w:hint="cs"/>
                <w:rtl/>
              </w:rPr>
              <w:t>بخشنامه ها، دستورالعمل ها، مقررات، همچنین اسناد مشابه، معمولا در یک طبقه جداگانه قرار داده شوند.</w:t>
            </w:r>
            <w:bookmarkStart w:id="0" w:name="_GoBack"/>
            <w:bookmarkEnd w:id="0"/>
          </w:p>
          <w:p w:rsidR="00B9045B" w:rsidRPr="00B9045B" w:rsidRDefault="00B9045B" w:rsidP="00B9045B">
            <w:pPr>
              <w:ind w:left="360"/>
              <w:rPr>
                <w:rFonts w:cs="B Nazanin"/>
                <w:rtl/>
              </w:rPr>
            </w:pPr>
          </w:p>
          <w:p w:rsidR="00E8313F" w:rsidRPr="0028298F" w:rsidRDefault="00E8313F">
            <w:pPr>
              <w:rPr>
                <w:rFonts w:cs="B Nazanin"/>
                <w:rtl/>
              </w:rPr>
            </w:pPr>
          </w:p>
        </w:tc>
      </w:tr>
    </w:tbl>
    <w:p w:rsidR="00DE0610" w:rsidRDefault="00DE0610"/>
    <w:sectPr w:rsidR="00DE0610" w:rsidSect="00872C72">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F92" w:rsidRDefault="007A6F92" w:rsidP="00E8313F">
      <w:pPr>
        <w:spacing w:after="0" w:line="240" w:lineRule="auto"/>
      </w:pPr>
      <w:r>
        <w:separator/>
      </w:r>
    </w:p>
  </w:endnote>
  <w:endnote w:type="continuationSeparator" w:id="0">
    <w:p w:rsidR="007A6F92" w:rsidRDefault="007A6F92"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Sh Yekan bold">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F92" w:rsidRDefault="007A6F92" w:rsidP="00E8313F">
      <w:pPr>
        <w:spacing w:after="0" w:line="240" w:lineRule="auto"/>
      </w:pPr>
      <w:r>
        <w:separator/>
      </w:r>
    </w:p>
  </w:footnote>
  <w:footnote w:type="continuationSeparator" w:id="0">
    <w:p w:rsidR="007A6F92" w:rsidRDefault="007A6F92"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D5DA5"/>
    <w:multiLevelType w:val="hybridMultilevel"/>
    <w:tmpl w:val="432A0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02C79"/>
    <w:multiLevelType w:val="hybridMultilevel"/>
    <w:tmpl w:val="C9960D1C"/>
    <w:lvl w:ilvl="0" w:tplc="2CD2B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3028A"/>
    <w:multiLevelType w:val="hybridMultilevel"/>
    <w:tmpl w:val="1A162704"/>
    <w:lvl w:ilvl="0" w:tplc="617E7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1D7378"/>
    <w:rsid w:val="00216975"/>
    <w:rsid w:val="0028298F"/>
    <w:rsid w:val="002D492C"/>
    <w:rsid w:val="003619D5"/>
    <w:rsid w:val="00487B78"/>
    <w:rsid w:val="006146A7"/>
    <w:rsid w:val="00656681"/>
    <w:rsid w:val="007A6F92"/>
    <w:rsid w:val="00872C72"/>
    <w:rsid w:val="00876485"/>
    <w:rsid w:val="00A637A9"/>
    <w:rsid w:val="00A812EE"/>
    <w:rsid w:val="00B10C77"/>
    <w:rsid w:val="00B9045B"/>
    <w:rsid w:val="00CF1C04"/>
    <w:rsid w:val="00D95824"/>
    <w:rsid w:val="00DE0610"/>
    <w:rsid w:val="00E8313F"/>
    <w:rsid w:val="00F34B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5282C0-783C-4F99-816F-9948FB95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282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ARYA</cp:lastModifiedBy>
  <cp:revision>4</cp:revision>
  <cp:lastPrinted>2020-03-01T08:49:00Z</cp:lastPrinted>
  <dcterms:created xsi:type="dcterms:W3CDTF">2020-03-01T08:52:00Z</dcterms:created>
  <dcterms:modified xsi:type="dcterms:W3CDTF">2020-03-20T16:55:00Z</dcterms:modified>
</cp:coreProperties>
</file>