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15BB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D15BBB">
              <w:rPr>
                <w:rFonts w:cs="Tahoma" w:hint="cs"/>
                <w:rtl/>
              </w:rPr>
              <w:t xml:space="preserve"> مدیریت اسناد       </w:t>
            </w:r>
            <w:r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D15BBB">
              <w:rPr>
                <w:rFonts w:cs="Tahoma" w:hint="cs"/>
                <w:rtl/>
              </w:rPr>
              <w:t xml:space="preserve">  چهارم </w:t>
            </w:r>
            <w:r w:rsidR="00D15BBB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D15BBB" w:rsidTr="00A637A9">
        <w:trPr>
          <w:trHeight w:val="6925"/>
        </w:trPr>
        <w:tc>
          <w:tcPr>
            <w:tcW w:w="9483" w:type="dxa"/>
          </w:tcPr>
          <w:p w:rsidR="00D15BBB" w:rsidRDefault="00D15B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روش های بایگانی </w:t>
            </w:r>
          </w:p>
          <w:p w:rsidR="00E8313F" w:rsidRDefault="00D15BB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اسناد و مدارک </w:t>
            </w:r>
            <w:r w:rsidR="00726901">
              <w:rPr>
                <w:rFonts w:cs="B Nazanin" w:hint="cs"/>
                <w:rtl/>
              </w:rPr>
              <w:t>پرونده های هر سازمان به صورت مختلف طبقه بندی گردیده و بر اساس یکی از روش های بایگانی نگهداری می شوند. منطقی ترین این نوع طبقه بندی که در کتب مختلف مربوط به بایگانی مورد بحث قرار داده شده عبارتند از:</w:t>
            </w:r>
          </w:p>
          <w:p w:rsidR="00726901" w:rsidRDefault="00726901" w:rsidP="0072690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طبقه بندی بر مبنای شاخص هایی بر اساس نامه افراد، سازمان ها و مناطق جغفرافیایی</w:t>
            </w:r>
          </w:p>
          <w:p w:rsidR="00726901" w:rsidRDefault="00726901" w:rsidP="00726901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حسن شکوهی- وزارت کشور- شهرستان آبادان</w:t>
            </w:r>
          </w:p>
          <w:p w:rsidR="00726901" w:rsidRDefault="00726901" w:rsidP="0072690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طبقه بندی بر اساس موضوع و مفاد نامه: بایگانی پرونده های موضوعی و اداری که مهم ترین بایگانی هر سازمان محسوب می شود بر اساس عنوان یک موضوع خاص تشکیل شده است.</w:t>
            </w:r>
          </w:p>
          <w:p w:rsidR="00726901" w:rsidRDefault="00726901" w:rsidP="00726901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طبقه بندی، تنظیم و بایگانی هر یک از طبقه </w:t>
            </w:r>
            <w:r w:rsidR="002B458E">
              <w:rPr>
                <w:rFonts w:cs="B Nazanin" w:hint="cs"/>
                <w:rtl/>
              </w:rPr>
              <w:t>سه گانه مذکور در فوق مستلزم استفاده از روش های مختلف بایگانی است.</w:t>
            </w:r>
          </w:p>
          <w:p w:rsidR="002B458E" w:rsidRDefault="002B458E" w:rsidP="002B458E">
            <w:pPr>
              <w:rPr>
                <w:rFonts w:cs="B Nazanin"/>
                <w:rtl/>
              </w:rPr>
            </w:pPr>
          </w:p>
          <w:p w:rsidR="002B458E" w:rsidRDefault="002B458E" w:rsidP="002B458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 های تنظیم پرونده های اسمی:</w:t>
            </w:r>
          </w:p>
          <w:p w:rsidR="002B458E" w:rsidRDefault="002B458E" w:rsidP="002B458E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الفبایی ساده</w:t>
            </w:r>
          </w:p>
          <w:p w:rsidR="002B458E" w:rsidRDefault="00986713" w:rsidP="00986713">
            <w:pPr>
              <w:pStyle w:val="ListParagrap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چنانچه پرونده بر اساس حروف الفبا در قفسه ها چیده شوند به چنین روشی روش الفبایی ساده می گویند. </w:t>
            </w:r>
          </w:p>
          <w:p w:rsidR="00986713" w:rsidRDefault="00986713" w:rsidP="00986713">
            <w:pPr>
              <w:pStyle w:val="ListParagrap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روش الفبایی برای تنظیم پرونده های کارمندی و اداری از روش الفبایی استفاده می شود. در این روش هر کدام از قفسه ها را به یکی از حروف الفبا اختصاص داده و پرونده ها به ترتیب آن ها در جاهای پیش بینی شده بایگانی می شود. بر طبق این روش برای دستیابی به پرونده مورد نظر نیازی به تنظیم و استفاده از دفتر راهنمای الفبایی نخواهد بود. نحوه قرار دادن پرونده ها و قرار دادن حروف الفبا روی قفسه ها می تاند نقش دفتر راهنما را داشته باشد.</w:t>
            </w:r>
          </w:p>
          <w:p w:rsidR="00986713" w:rsidRDefault="00986713" w:rsidP="00986713">
            <w:pPr>
              <w:pStyle w:val="ListParagraph"/>
              <w:rPr>
                <w:rFonts w:cs="B Nazanin"/>
                <w:rtl/>
              </w:rPr>
            </w:pP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نکته: مجموعه ای از حروف که تشکیل یک اسم را م یدهند از نظر بایگانی اصطلاحا واحد نامیده می شود.</w:t>
            </w: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مثلا: حسن ابراهیمی: از دو واحد یعنی حسن و ابراهیمی تشکیل شده است.</w:t>
            </w: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قواعدی که باید در این موبد مورد توجه قرار گیرد:</w:t>
            </w: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قاعده 1) نام خانوادگی قبل از اسم اعم از مرکب و مفرد ثبت شود.</w:t>
            </w: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قاعده 2) در مواقعی که نام مؤسسات تجاری با نام افراد همراه باشد در این صورت ابتدا نام خانوادگی شخص و یا اسم مخصوص مؤسسه ثبت شده بعد نوع شرکت نوشته شود.</w:t>
            </w:r>
          </w:p>
          <w:p w:rsidR="00986713" w:rsidRDefault="00986713" w:rsidP="0098671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مانند: نعمتی عباس- شرکت سهامی</w:t>
            </w:r>
          </w:p>
          <w:p w:rsidR="00986713" w:rsidRPr="00986713" w:rsidRDefault="00986713" w:rsidP="0098671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قاعده 3) اسم های یکه با حروف مخفف و یا اختصاری نوشته می شوند، هر یک از حروف به منزله یک نام کامل محسوب می شود. هر یک از آن حروف به عنوان یک واحد بایگانی تلقی می شود مانند: شرکت سهامی آی</w:t>
            </w:r>
            <w:r w:rsidR="00CD5772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 xml:space="preserve"> بی ام (غ)          آی</w:t>
            </w:r>
            <w:r w:rsidR="00CD5772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 xml:space="preserve"> بی</w:t>
            </w:r>
            <w:r w:rsidR="00CD5772">
              <w:rPr>
                <w:rFonts w:cs="B Nazanin" w:hint="cs"/>
                <w:rtl/>
              </w:rPr>
              <w:t>.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ام- شرکت سهامی (ص)</w:t>
            </w:r>
          </w:p>
          <w:p w:rsidR="00E8313F" w:rsidRPr="00D15BBB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81" w:rsidRDefault="00BF0F81" w:rsidP="00E8313F">
      <w:pPr>
        <w:spacing w:after="0" w:line="240" w:lineRule="auto"/>
      </w:pPr>
      <w:r>
        <w:separator/>
      </w:r>
    </w:p>
  </w:endnote>
  <w:endnote w:type="continuationSeparator" w:id="0">
    <w:p w:rsidR="00BF0F81" w:rsidRDefault="00BF0F8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81" w:rsidRDefault="00BF0F81" w:rsidP="00E8313F">
      <w:pPr>
        <w:spacing w:after="0" w:line="240" w:lineRule="auto"/>
      </w:pPr>
      <w:r>
        <w:separator/>
      </w:r>
    </w:p>
  </w:footnote>
  <w:footnote w:type="continuationSeparator" w:id="0">
    <w:p w:rsidR="00BF0F81" w:rsidRDefault="00BF0F8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0C4A"/>
    <w:multiLevelType w:val="hybridMultilevel"/>
    <w:tmpl w:val="753271B4"/>
    <w:lvl w:ilvl="0" w:tplc="F38CC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1E78"/>
    <w:multiLevelType w:val="hybridMultilevel"/>
    <w:tmpl w:val="6ADE5122"/>
    <w:lvl w:ilvl="0" w:tplc="51BC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B458E"/>
    <w:rsid w:val="002D492C"/>
    <w:rsid w:val="006146A7"/>
    <w:rsid w:val="00656681"/>
    <w:rsid w:val="00726901"/>
    <w:rsid w:val="00872C72"/>
    <w:rsid w:val="00876485"/>
    <w:rsid w:val="00986713"/>
    <w:rsid w:val="00A637A9"/>
    <w:rsid w:val="00B10C77"/>
    <w:rsid w:val="00BF0F81"/>
    <w:rsid w:val="00CD5772"/>
    <w:rsid w:val="00D15BBB"/>
    <w:rsid w:val="00DE0610"/>
    <w:rsid w:val="00E8313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2020-03-20T17:05:00Z</dcterms:modified>
</cp:coreProperties>
</file>