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حسابداری مالی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7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FC48D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حسابداری مالی </w:t>
            </w:r>
            <w:r w:rsidR="00E8313F">
              <w:rPr>
                <w:rFonts w:cs="Tahoma" w:hint="cs"/>
                <w:rtl/>
              </w:rPr>
              <w:t xml:space="preserve">مربوط به هفته  :  </w:t>
            </w:r>
            <w:r w:rsidR="00FC48D2">
              <w:rPr>
                <w:rFonts w:cs="Tahoma" w:hint="cs"/>
                <w:rtl/>
              </w:rPr>
              <w:t>ششم</w:t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FC48D2" w:rsidRDefault="00FC48D2" w:rsidP="00FC48D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FC48D2">
              <w:rPr>
                <w:rFonts w:cs="B Nazanin" w:hint="cs"/>
                <w:sz w:val="32"/>
                <w:szCs w:val="32"/>
                <w:rtl/>
              </w:rPr>
              <w:t>ديدگاههاي‌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موجود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مورد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</w:p>
          <w:p w:rsidR="00FC48D2" w:rsidRPr="00FC48D2" w:rsidRDefault="00FC48D2" w:rsidP="00FC48D2">
            <w:pPr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C48D2" w:rsidRPr="00FC48D2" w:rsidRDefault="00FC48D2" w:rsidP="00FC48D2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C48D2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نظر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برخي‌،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هدف‌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”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</w:t>
            </w:r>
            <w:r w:rsidRPr="00FC48D2">
              <w:rPr>
                <w:rFonts w:cs="B Nazanin" w:hint="eastAsia"/>
                <w:sz w:val="32"/>
                <w:szCs w:val="32"/>
                <w:rtl/>
              </w:rPr>
              <w:t>“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”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غير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</w:t>
            </w:r>
            <w:r w:rsidRPr="00FC48D2">
              <w:rPr>
                <w:rFonts w:cs="B Nazanin" w:hint="eastAsia"/>
                <w:sz w:val="32"/>
                <w:szCs w:val="32"/>
                <w:rtl/>
              </w:rPr>
              <w:t>“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ارائـه‌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معياري‌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تقريبي‌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نقدينگي‌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يعني‌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توانايي‌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انجام‌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فعاليتهاي‌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روزمره‌،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بدون‌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مواجهه‌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مشكلات‌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مالي‌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برخي‌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ديگر،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اين‌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طبقه‌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بندي‌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ابزاري‌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براي‌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تشخيص‌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حصه‌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منابع‌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تعهدات‌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مي‌نگرند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گردش‌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مستمر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دارد</w:t>
            </w:r>
            <w:r w:rsidRPr="00FC48D2">
              <w:rPr>
                <w:rFonts w:cs="B Nazanin"/>
                <w:sz w:val="32"/>
                <w:szCs w:val="32"/>
                <w:rtl/>
              </w:rPr>
              <w:t>.</w:t>
            </w:r>
          </w:p>
          <w:p w:rsidR="00FC48D2" w:rsidRPr="00FC48D2" w:rsidRDefault="00FC48D2" w:rsidP="00FC48D2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C48D2">
              <w:rPr>
                <w:rFonts w:cs="B Nazanin" w:hint="cs"/>
                <w:sz w:val="32"/>
                <w:szCs w:val="32"/>
                <w:rtl/>
              </w:rPr>
              <w:t>اهداف‌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مزبور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تاحدي‌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يكديگر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ناسازگار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زيرا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سنجش‌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نقدينگي‌،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ملاك‌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غيرجاري‌،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امكان‌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شدن‌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تسويه‌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آينده‌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نزديك‌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ولي‌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معيار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تشخيص‌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”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اقلام‌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گردش</w:t>
            </w:r>
            <w:r w:rsidRPr="00FC48D2">
              <w:rPr>
                <w:rFonts w:cs="B Nazanin" w:hint="eastAsia"/>
                <w:sz w:val="32"/>
                <w:szCs w:val="32"/>
                <w:rtl/>
              </w:rPr>
              <w:t>“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عمدتاً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معطوف‌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مصرف‌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تسويه‌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راه‌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ايجاد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درآمد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چرخه‌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عملياتي‌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معمول‌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چرخه‌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عملياتي‌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معمولاً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متوسط‌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فاصله‌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زماني‌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بين‌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”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تحصيل‌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موادي‌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وارد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فرايند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عمليات‌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مي‌شود</w:t>
            </w:r>
            <w:r w:rsidRPr="00FC48D2">
              <w:rPr>
                <w:rFonts w:cs="B Nazanin" w:hint="eastAsia"/>
                <w:sz w:val="32"/>
                <w:szCs w:val="32"/>
                <w:rtl/>
              </w:rPr>
              <w:t>“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”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تبديل‌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نهايي‌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وجه‌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“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FC48D2">
              <w:rPr>
                <w:rFonts w:cs="B Nazanin"/>
                <w:sz w:val="32"/>
                <w:szCs w:val="32"/>
                <w:rtl/>
              </w:rPr>
              <w:t>.</w:t>
            </w:r>
          </w:p>
          <w:p w:rsidR="00FC48D2" w:rsidRPr="00FC48D2" w:rsidRDefault="00FC48D2" w:rsidP="00FC48D2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C48D2">
              <w:rPr>
                <w:rFonts w:cs="B Nazanin" w:hint="cs"/>
                <w:sz w:val="32"/>
                <w:szCs w:val="32"/>
                <w:rtl/>
              </w:rPr>
              <w:t>باتوجه‌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نظرات‌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متفاوت‌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بالا،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معمولاً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اقلامي‌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جزء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منظور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مي‌شود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انتظار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رود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سال‌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چرخه‌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عملياتي‌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معمول‌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هر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كدام‌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طولاني‌تر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وجه‌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ديگري‌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شدن‌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قريب‌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يقين‌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تبديل‌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اقلامي‌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عداد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محسوب‌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مي‌شود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انتظار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رود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چرخه‌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عملياتي‌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معمول‌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سال‌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ترازنامه‌،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هر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كدام‌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طولاني‌تر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تسويه‌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گردد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هرگاه‌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چرخه‌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عملياتي‌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مشخص‌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خيلي‌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طولاني‌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باشد،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تفكيك‌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صورتهاي‌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مالي‌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تحت‌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عناوين‌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غيرجاري‌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ترتيب‌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شده‌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مناسب‌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نخواهد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بود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نحوه‌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بالا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قاعده‌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كلي‌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بيشتر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جنبه‌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قراردادي‌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لذا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مواردي‌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ممكن‌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انعكاس‌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عدم‌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انعكاس‌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اقلامي‌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خاص‌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لزوماً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معيارهاي‌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فوق‌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تطبيق‌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نداشته‌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باشد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. </w:t>
            </w:r>
          </w:p>
          <w:p w:rsidR="00FC48D2" w:rsidRPr="00FC48D2" w:rsidRDefault="00FC48D2" w:rsidP="00FC48D2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C48D2">
              <w:rPr>
                <w:rFonts w:cs="B Nazanin" w:hint="cs"/>
                <w:sz w:val="32"/>
                <w:szCs w:val="32"/>
                <w:rtl/>
              </w:rPr>
              <w:t>محدوديتهاي‌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تفكيك‌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اقلام‌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غيرجاري‌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>.</w:t>
            </w:r>
          </w:p>
          <w:p w:rsidR="00FC48D2" w:rsidRPr="00FC48D2" w:rsidRDefault="00FC48D2" w:rsidP="00FC48D2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C48D2">
              <w:rPr>
                <w:rFonts w:cs="B Nazanin" w:hint="cs"/>
                <w:sz w:val="32"/>
                <w:szCs w:val="32"/>
                <w:rtl/>
              </w:rPr>
              <w:lastRenderedPageBreak/>
              <w:t>طبقه‌بندي‌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برخي‌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اقلام‌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مورد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دسته‌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درارتباط‌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نحوه‌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ارائـه‌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مشمول‌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استانداردهاي‌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حسابداري‌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خاص‌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مفاد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قوانين‌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آمره‌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مشخص‌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نيز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دسته‌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چرخه‌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عملياتي‌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نامشخص‌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خيلي‌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طولاني‌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باشد،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الزامي‌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نيست‌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اين‌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بايد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ارائـه‌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جمعهاي‌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فرعي‌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براي‌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ذهن‌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استفاده‌كنندگان‌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صورتهاي‌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مالي‌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موصوف‌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را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تداعي‌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كند،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پرهيز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كنند</w:t>
            </w:r>
            <w:r w:rsidRPr="00FC48D2">
              <w:rPr>
                <w:rFonts w:cs="B Nazanin"/>
                <w:sz w:val="32"/>
                <w:szCs w:val="32"/>
                <w:rtl/>
              </w:rPr>
              <w:t>.</w:t>
            </w:r>
          </w:p>
          <w:p w:rsidR="00FC48D2" w:rsidRPr="00FC48D2" w:rsidRDefault="00FC48D2" w:rsidP="00FC48D2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C48D2">
              <w:rPr>
                <w:rFonts w:cs="B Nazanin" w:hint="cs"/>
                <w:sz w:val="32"/>
                <w:szCs w:val="32"/>
                <w:rtl/>
              </w:rPr>
              <w:t>عموماً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عقيده‌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اين‌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آنچه‌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تفكيك‌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اقلام‌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غيرجاري‌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حاصل‌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مي‌شود،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مشخص‌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شدن‌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نسبتاً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سريع‌التبديل‌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وجه‌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مقابل‌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تعهداتي‌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سررسيد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چرخه‌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عملياتي‌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معمول‌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فرا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مي‌رسد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عاملي‌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احتياطي‌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حفاظي‌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مي‌كند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اين‌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حال‌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تداوم‌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فعاليت‌،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نقش‌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حفاظي‌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قبال‌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تعهدات‌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همواره‌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مصداق‌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ندارد،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بلكه‌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مواردي‌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بايد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جهت‌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ادامه‌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عمليات‌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خود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براي‌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مثال‌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موجودي‌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كالاي‌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فروش‌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رفته‌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را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طور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مداوم‌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موجودي‌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جديد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جايگزين‌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كند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همچنين‌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ممكن‌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شامل‌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موجودي‌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كالايي‌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باشد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انتظار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نمي‌رود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آينده‌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نزديك‌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فروش‌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رسد</w:t>
            </w:r>
            <w:r w:rsidRPr="00FC48D2">
              <w:rPr>
                <w:rFonts w:cs="B Nazanin"/>
                <w:sz w:val="32"/>
                <w:szCs w:val="32"/>
                <w:rtl/>
              </w:rPr>
              <w:t>.</w:t>
            </w:r>
          </w:p>
          <w:p w:rsidR="00E8313F" w:rsidRPr="00FC48D2" w:rsidRDefault="00FC48D2" w:rsidP="00FC48D2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C48D2">
              <w:rPr>
                <w:rFonts w:cs="B Nazanin" w:hint="cs"/>
                <w:sz w:val="32"/>
                <w:szCs w:val="32"/>
                <w:rtl/>
              </w:rPr>
              <w:t>بسياري‌،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مازاد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را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نشانه‌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وضعيت‌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مالي‌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مطلوب‌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مازاد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را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نشانه‌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مشكلات‌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مالي‌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تلقي‌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مي‌كنند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اما،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اين‌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قبيل‌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نتيجه‌گيريها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بدون‌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توجه‌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ماهيت‌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عمليات‌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اجزاي‌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تشكيل‌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دهنده‌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منطقي‌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نيست‌</w:t>
            </w:r>
            <w:r w:rsidRPr="00FC48D2">
              <w:rPr>
                <w:rFonts w:cs="B Nazanin"/>
                <w:sz w:val="32"/>
                <w:szCs w:val="32"/>
                <w:rtl/>
              </w:rPr>
              <w:t>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5B" w:rsidRDefault="007C6A5B" w:rsidP="00E8313F">
      <w:pPr>
        <w:spacing w:after="0" w:line="240" w:lineRule="auto"/>
      </w:pPr>
      <w:r>
        <w:separator/>
      </w:r>
    </w:p>
  </w:endnote>
  <w:endnote w:type="continuationSeparator" w:id="0">
    <w:p w:rsidR="007C6A5B" w:rsidRDefault="007C6A5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5B" w:rsidRDefault="007C6A5B" w:rsidP="00E8313F">
      <w:pPr>
        <w:spacing w:after="0" w:line="240" w:lineRule="auto"/>
      </w:pPr>
      <w:r>
        <w:separator/>
      </w:r>
    </w:p>
  </w:footnote>
  <w:footnote w:type="continuationSeparator" w:id="0">
    <w:p w:rsidR="007C6A5B" w:rsidRDefault="007C6A5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3AEC"/>
    <w:rsid w:val="001B1F6A"/>
    <w:rsid w:val="001D7378"/>
    <w:rsid w:val="001E339F"/>
    <w:rsid w:val="00216975"/>
    <w:rsid w:val="0042160F"/>
    <w:rsid w:val="00471853"/>
    <w:rsid w:val="00590AAE"/>
    <w:rsid w:val="006146A7"/>
    <w:rsid w:val="00656681"/>
    <w:rsid w:val="00690AD2"/>
    <w:rsid w:val="00727B73"/>
    <w:rsid w:val="007C6A5B"/>
    <w:rsid w:val="00872C72"/>
    <w:rsid w:val="00876485"/>
    <w:rsid w:val="00A637A9"/>
    <w:rsid w:val="00B10C77"/>
    <w:rsid w:val="00B96CE0"/>
    <w:rsid w:val="00CF34F2"/>
    <w:rsid w:val="00DE0610"/>
    <w:rsid w:val="00E05475"/>
    <w:rsid w:val="00E8313F"/>
    <w:rsid w:val="00EB609C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next w:val="Normal"/>
    <w:link w:val="Heading1Char"/>
    <w:qFormat/>
    <w:rsid w:val="00727B73"/>
    <w:pPr>
      <w:keepNext/>
      <w:spacing w:before="300" w:after="80" w:line="240" w:lineRule="auto"/>
      <w:outlineLvl w:val="0"/>
    </w:pPr>
    <w:rPr>
      <w:rFonts w:ascii="Times" w:eastAsia="Times New Roman" w:hAnsi="Times" w:cs="Zar"/>
      <w:b/>
      <w:bCs/>
      <w:sz w:val="26"/>
      <w:szCs w:val="26"/>
    </w:rPr>
  </w:style>
  <w:style w:type="paragraph" w:styleId="Heading2">
    <w:name w:val="heading 2"/>
    <w:next w:val="Normal"/>
    <w:link w:val="Heading2Char"/>
    <w:qFormat/>
    <w:rsid w:val="00727B73"/>
    <w:pPr>
      <w:keepNext/>
      <w:spacing w:after="60" w:line="240" w:lineRule="auto"/>
      <w:outlineLvl w:val="1"/>
    </w:pPr>
    <w:rPr>
      <w:rFonts w:ascii="Times" w:eastAsia="Times New Roman" w:hAnsi="Times" w:cs="Za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27B73"/>
    <w:rPr>
      <w:rFonts w:ascii="Times" w:eastAsia="Times New Roman" w:hAnsi="Times" w:cs="Zar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27B73"/>
    <w:rPr>
      <w:rFonts w:ascii="Times" w:eastAsia="Times New Roman" w:hAnsi="Times" w:cs="Zar"/>
      <w:b/>
      <w:bCs/>
      <w:sz w:val="24"/>
    </w:rPr>
  </w:style>
  <w:style w:type="paragraph" w:customStyle="1" w:styleId="1LotusAlef">
    <w:name w:val="1  Lotus  =  Alef"/>
    <w:basedOn w:val="Normal"/>
    <w:rsid w:val="00727B73"/>
    <w:pPr>
      <w:tabs>
        <w:tab w:val="left" w:pos="907"/>
      </w:tabs>
      <w:bidi w:val="0"/>
      <w:spacing w:after="60" w:line="240" w:lineRule="auto"/>
      <w:ind w:left="1134" w:hanging="567"/>
      <w:jc w:val="lowKashida"/>
    </w:pPr>
    <w:rPr>
      <w:rFonts w:ascii="Times" w:eastAsia="Times New Roman" w:hAnsi="Times" w:cs="Lotus"/>
      <w:b/>
      <w:bCs/>
      <w:sz w:val="24"/>
      <w:szCs w:val="28"/>
    </w:rPr>
  </w:style>
  <w:style w:type="paragraph" w:customStyle="1" w:styleId="1LotusZir">
    <w:name w:val="1  Lotus  =  Zir"/>
    <w:basedOn w:val="Normal"/>
    <w:rsid w:val="00727B73"/>
    <w:pPr>
      <w:spacing w:after="240" w:line="240" w:lineRule="auto"/>
      <w:ind w:left="567"/>
      <w:jc w:val="both"/>
    </w:pPr>
    <w:rPr>
      <w:rFonts w:ascii="Times" w:eastAsia="Times New Roman" w:hAnsi="Times" w:cs="Lotus"/>
      <w:b/>
      <w:bCs/>
      <w:sz w:val="24"/>
      <w:szCs w:val="28"/>
    </w:rPr>
  </w:style>
  <w:style w:type="paragraph" w:customStyle="1" w:styleId="1Traffic">
    <w:name w:val="1  Traffic"/>
    <w:rsid w:val="00727B73"/>
    <w:pPr>
      <w:spacing w:after="240" w:line="240" w:lineRule="auto"/>
      <w:ind w:left="567" w:right="567" w:hanging="567"/>
      <w:jc w:val="lowKashida"/>
    </w:pPr>
    <w:rPr>
      <w:rFonts w:ascii="Times" w:eastAsia="Times New Roman" w:hAnsi="Times" w:cs="Traffic"/>
      <w:bCs/>
      <w:sz w:val="24"/>
    </w:rPr>
  </w:style>
  <w:style w:type="paragraph" w:customStyle="1" w:styleId="1Lotus">
    <w:name w:val="1  Lotus"/>
    <w:rsid w:val="00727B73"/>
    <w:pPr>
      <w:spacing w:after="240" w:line="240" w:lineRule="auto"/>
      <w:ind w:left="567" w:right="567" w:hanging="567"/>
      <w:jc w:val="lowKashida"/>
    </w:pPr>
    <w:rPr>
      <w:rFonts w:ascii="Times" w:eastAsia="Times New Roman" w:hAnsi="Times" w:cs="Lotus"/>
      <w:bCs/>
      <w:sz w:val="24"/>
      <w:szCs w:val="28"/>
    </w:rPr>
  </w:style>
  <w:style w:type="paragraph" w:customStyle="1" w:styleId="1LotusBeFeSatr">
    <w:name w:val="1  Lotus = Be Fe Satr"/>
    <w:basedOn w:val="Normal"/>
    <w:rsid w:val="00727B73"/>
    <w:pPr>
      <w:spacing w:after="0" w:line="240" w:lineRule="auto"/>
      <w:ind w:left="567" w:hanging="567"/>
      <w:jc w:val="both"/>
    </w:pPr>
    <w:rPr>
      <w:rFonts w:ascii="Times" w:eastAsia="Times New Roman" w:hAnsi="Times" w:cs="Lotus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next w:val="Normal"/>
    <w:link w:val="Heading1Char"/>
    <w:qFormat/>
    <w:rsid w:val="00727B73"/>
    <w:pPr>
      <w:keepNext/>
      <w:spacing w:before="300" w:after="80" w:line="240" w:lineRule="auto"/>
      <w:outlineLvl w:val="0"/>
    </w:pPr>
    <w:rPr>
      <w:rFonts w:ascii="Times" w:eastAsia="Times New Roman" w:hAnsi="Times" w:cs="Zar"/>
      <w:b/>
      <w:bCs/>
      <w:sz w:val="26"/>
      <w:szCs w:val="26"/>
    </w:rPr>
  </w:style>
  <w:style w:type="paragraph" w:styleId="Heading2">
    <w:name w:val="heading 2"/>
    <w:next w:val="Normal"/>
    <w:link w:val="Heading2Char"/>
    <w:qFormat/>
    <w:rsid w:val="00727B73"/>
    <w:pPr>
      <w:keepNext/>
      <w:spacing w:after="60" w:line="240" w:lineRule="auto"/>
      <w:outlineLvl w:val="1"/>
    </w:pPr>
    <w:rPr>
      <w:rFonts w:ascii="Times" w:eastAsia="Times New Roman" w:hAnsi="Times" w:cs="Za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27B73"/>
    <w:rPr>
      <w:rFonts w:ascii="Times" w:eastAsia="Times New Roman" w:hAnsi="Times" w:cs="Zar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27B73"/>
    <w:rPr>
      <w:rFonts w:ascii="Times" w:eastAsia="Times New Roman" w:hAnsi="Times" w:cs="Zar"/>
      <w:b/>
      <w:bCs/>
      <w:sz w:val="24"/>
    </w:rPr>
  </w:style>
  <w:style w:type="paragraph" w:customStyle="1" w:styleId="1LotusAlef">
    <w:name w:val="1  Lotus  =  Alef"/>
    <w:basedOn w:val="Normal"/>
    <w:rsid w:val="00727B73"/>
    <w:pPr>
      <w:tabs>
        <w:tab w:val="left" w:pos="907"/>
      </w:tabs>
      <w:bidi w:val="0"/>
      <w:spacing w:after="60" w:line="240" w:lineRule="auto"/>
      <w:ind w:left="1134" w:hanging="567"/>
      <w:jc w:val="lowKashida"/>
    </w:pPr>
    <w:rPr>
      <w:rFonts w:ascii="Times" w:eastAsia="Times New Roman" w:hAnsi="Times" w:cs="Lotus"/>
      <w:b/>
      <w:bCs/>
      <w:sz w:val="24"/>
      <w:szCs w:val="28"/>
    </w:rPr>
  </w:style>
  <w:style w:type="paragraph" w:customStyle="1" w:styleId="1LotusZir">
    <w:name w:val="1  Lotus  =  Zir"/>
    <w:basedOn w:val="Normal"/>
    <w:rsid w:val="00727B73"/>
    <w:pPr>
      <w:spacing w:after="240" w:line="240" w:lineRule="auto"/>
      <w:ind w:left="567"/>
      <w:jc w:val="both"/>
    </w:pPr>
    <w:rPr>
      <w:rFonts w:ascii="Times" w:eastAsia="Times New Roman" w:hAnsi="Times" w:cs="Lotus"/>
      <w:b/>
      <w:bCs/>
      <w:sz w:val="24"/>
      <w:szCs w:val="28"/>
    </w:rPr>
  </w:style>
  <w:style w:type="paragraph" w:customStyle="1" w:styleId="1Traffic">
    <w:name w:val="1  Traffic"/>
    <w:rsid w:val="00727B73"/>
    <w:pPr>
      <w:spacing w:after="240" w:line="240" w:lineRule="auto"/>
      <w:ind w:left="567" w:right="567" w:hanging="567"/>
      <w:jc w:val="lowKashida"/>
    </w:pPr>
    <w:rPr>
      <w:rFonts w:ascii="Times" w:eastAsia="Times New Roman" w:hAnsi="Times" w:cs="Traffic"/>
      <w:bCs/>
      <w:sz w:val="24"/>
    </w:rPr>
  </w:style>
  <w:style w:type="paragraph" w:customStyle="1" w:styleId="1Lotus">
    <w:name w:val="1  Lotus"/>
    <w:rsid w:val="00727B73"/>
    <w:pPr>
      <w:spacing w:after="240" w:line="240" w:lineRule="auto"/>
      <w:ind w:left="567" w:right="567" w:hanging="567"/>
      <w:jc w:val="lowKashida"/>
    </w:pPr>
    <w:rPr>
      <w:rFonts w:ascii="Times" w:eastAsia="Times New Roman" w:hAnsi="Times" w:cs="Lotus"/>
      <w:bCs/>
      <w:sz w:val="24"/>
      <w:szCs w:val="28"/>
    </w:rPr>
  </w:style>
  <w:style w:type="paragraph" w:customStyle="1" w:styleId="1LotusBeFeSatr">
    <w:name w:val="1  Lotus = Be Fe Satr"/>
    <w:basedOn w:val="Normal"/>
    <w:rsid w:val="00727B73"/>
    <w:pPr>
      <w:spacing w:after="0" w:line="240" w:lineRule="auto"/>
      <w:ind w:left="567" w:hanging="567"/>
      <w:jc w:val="both"/>
    </w:pPr>
    <w:rPr>
      <w:rFonts w:ascii="Times" w:eastAsia="Times New Roman" w:hAnsi="Times" w:cs="Lotus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sernoei@yahoo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2020-04-10T04:07:00Z</dcterms:created>
  <dcterms:modified xsi:type="dcterms:W3CDTF">2020-04-10T04:07:00Z</dcterms:modified>
</cp:coreProperties>
</file>