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282BC4">
            <w:pPr>
              <w:rPr>
                <w:rFonts w:cs="Tahoma"/>
                <w:rtl/>
              </w:rPr>
            </w:pPr>
            <w:r w:rsidRPr="00162CF5">
              <w:rPr>
                <w:rFonts w:cs="Tahoma" w:hint="cs"/>
                <w:rtl/>
              </w:rPr>
              <w:t>مقطع تحصیلی:</w:t>
            </w:r>
            <w:r w:rsidR="00F13CB2">
              <w:rPr>
                <w:rFonts w:cs="Tahoma" w:hint="cs"/>
                <w:rtl/>
              </w:rPr>
              <w:t xml:space="preserve"> </w:t>
            </w:r>
            <w:r w:rsidRPr="00162CF5">
              <w:rPr>
                <w:rFonts w:cs="Tahoma" w:hint="cs"/>
                <w:rtl/>
              </w:rPr>
              <w:t>کاردانی</w:t>
            </w:r>
            <w:r w:rsidR="00282BC4">
              <w:rPr>
                <w:rFonts w:cs="Tahoma" w:hint="cs"/>
              </w:rPr>
              <w:sym w:font="Wingdings" w:char="F06E"/>
            </w:r>
            <w:r w:rsidRPr="00162CF5">
              <w:rPr>
                <w:rFonts w:cs="Tahoma" w:hint="cs"/>
                <w:rtl/>
              </w:rPr>
              <w:t>کارشناسی</w:t>
            </w:r>
            <w:r w:rsidR="00282BC4">
              <w:rPr>
                <w:rFonts w:cs="Tahoma" w:hint="cs"/>
              </w:rPr>
              <w:sym w:font="Wingdings" w:char="F06F"/>
            </w:r>
            <w:r w:rsidRPr="00162CF5">
              <w:rPr>
                <w:rFonts w:cs="Tahoma" w:hint="cs"/>
                <w:rtl/>
              </w:rPr>
              <w:t xml:space="preserve"> رشته:</w:t>
            </w:r>
            <w:r w:rsidR="002E4AFB">
              <w:rPr>
                <w:rFonts w:cs="Tahoma" w:hint="cs"/>
                <w:rtl/>
              </w:rPr>
              <w:t xml:space="preserve"> حسابداری مالی </w:t>
            </w:r>
            <w:r w:rsidR="00F13CB2">
              <w:rPr>
                <w:rFonts w:cs="Tahoma" w:hint="cs"/>
                <w:rtl/>
              </w:rPr>
              <w:t xml:space="preserve">  </w:t>
            </w:r>
            <w:proofErr w:type="spellStart"/>
            <w:r w:rsidR="002E4AFB">
              <w:rPr>
                <w:rFonts w:cs="Tahoma" w:hint="cs"/>
                <w:rtl/>
              </w:rPr>
              <w:t>ترم</w:t>
            </w:r>
            <w:proofErr w:type="spellEnd"/>
            <w:r w:rsidR="002E4AFB">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A30442">
            <w:pPr>
              <w:rPr>
                <w:rFonts w:cs="Tahoma"/>
                <w:rtl/>
              </w:rPr>
            </w:pPr>
            <w:r>
              <w:rPr>
                <w:rFonts w:cs="Tahoma" w:hint="cs"/>
                <w:rtl/>
              </w:rPr>
              <w:t>نام درس:</w:t>
            </w:r>
            <w:r w:rsidR="00B50014">
              <w:rPr>
                <w:rFonts w:cs="Tahoma" w:hint="cs"/>
                <w:rtl/>
              </w:rPr>
              <w:t xml:space="preserve"> </w:t>
            </w:r>
            <w:r w:rsidR="00A30442">
              <w:rPr>
                <w:rFonts w:cs="Tahoma" w:hint="cs"/>
                <w:rtl/>
              </w:rPr>
              <w:t>حسابداری مالیاتی</w:t>
            </w:r>
            <w:r w:rsidR="006466BF">
              <w:rPr>
                <w:rFonts w:cs="Tahoma" w:hint="cs"/>
                <w:rtl/>
              </w:rPr>
              <w:t xml:space="preserve">    </w:t>
            </w:r>
            <w:r w:rsidR="00BA5491">
              <w:rPr>
                <w:rFonts w:cs="Tahoma" w:hint="cs"/>
                <w:rtl/>
              </w:rPr>
              <w:t xml:space="preserve">          </w:t>
            </w:r>
            <w:r w:rsidR="00F13CB2">
              <w:rPr>
                <w:rFonts w:cs="Tahoma" w:hint="cs"/>
                <w:rtl/>
              </w:rPr>
              <w:t xml:space="preserve">      </w:t>
            </w:r>
            <w:r w:rsidR="00BA5491">
              <w:rPr>
                <w:rFonts w:cs="Tahoma" w:hint="cs"/>
                <w:rtl/>
              </w:rPr>
              <w:t xml:space="preserve">       </w:t>
            </w:r>
            <w:r w:rsidR="00F13CB2">
              <w:rPr>
                <w:rFonts w:cs="Tahoma" w:hint="cs"/>
                <w:rtl/>
              </w:rPr>
              <w:t xml:space="preserve">   </w:t>
            </w:r>
            <w:r w:rsidR="00B50014">
              <w:rPr>
                <w:rFonts w:cs="Tahoma" w:hint="cs"/>
                <w:rtl/>
              </w:rPr>
              <w:t xml:space="preserve"> </w:t>
            </w:r>
            <w:r>
              <w:rPr>
                <w:rFonts w:cs="Tahoma" w:hint="cs"/>
                <w:rtl/>
              </w:rPr>
              <w:t>نام و</w:t>
            </w:r>
            <w:r w:rsidR="00F13CB2">
              <w:rPr>
                <w:rFonts w:cs="Tahoma" w:hint="cs"/>
                <w:rtl/>
              </w:rPr>
              <w:t xml:space="preserve"> </w:t>
            </w:r>
            <w:r>
              <w:rPr>
                <w:rFonts w:cs="Tahoma" w:hint="cs"/>
                <w:rtl/>
              </w:rPr>
              <w:t xml:space="preserve">نام خانوادگی </w:t>
            </w:r>
            <w:r w:rsidR="002E4AFB">
              <w:rPr>
                <w:rFonts w:cs="Tahoma" w:hint="cs"/>
                <w:rtl/>
              </w:rPr>
              <w:t>مدرس: فاطمه رشیدی</w:t>
            </w:r>
          </w:p>
          <w:p w:rsidR="00876485" w:rsidRPr="00E8313F" w:rsidRDefault="00876485" w:rsidP="00BA5491">
            <w:pPr>
              <w:rPr>
                <w:rFonts w:cs="Tahoma"/>
                <w:rtl/>
              </w:rPr>
            </w:pPr>
            <w:r>
              <w:rPr>
                <w:rFonts w:cs="Tahoma" w:hint="cs"/>
                <w:rtl/>
              </w:rPr>
              <w:t xml:space="preserve">آدرس </w:t>
            </w:r>
            <w:r>
              <w:rPr>
                <w:rFonts w:cs="Tahoma"/>
              </w:rPr>
              <w:t>email</w:t>
            </w:r>
            <w:r>
              <w:rPr>
                <w:rFonts w:cs="Tahoma" w:hint="cs"/>
                <w:rtl/>
              </w:rPr>
              <w:t>مدرس:</w:t>
            </w:r>
            <w:r w:rsidR="002E4AFB">
              <w:rPr>
                <w:rFonts w:cs="Tahoma"/>
              </w:rPr>
              <w:t xml:space="preserve">        </w:t>
            </w:r>
            <w:hyperlink r:id="rId8" w:history="1">
              <w:r w:rsidR="00BA5491" w:rsidRPr="006B4822">
                <w:rPr>
                  <w:rStyle w:val="Hyperlink"/>
                  <w:rFonts w:cs="Tahoma"/>
                </w:rPr>
                <w:t>fatameh.rashidi@yahoo</w:t>
              </w:r>
            </w:hyperlink>
            <w:r w:rsidR="002E4AFB">
              <w:rPr>
                <w:rFonts w:cs="Tahoma"/>
              </w:rPr>
              <w:t>.</w:t>
            </w:r>
            <w:r w:rsidR="00BA5491">
              <w:rPr>
                <w:rFonts w:cs="Tahoma" w:hint="cs"/>
                <w:rtl/>
              </w:rPr>
              <w:t xml:space="preserve">     </w:t>
            </w:r>
            <w:r>
              <w:rPr>
                <w:rFonts w:cs="Tahoma" w:hint="cs"/>
                <w:rtl/>
              </w:rPr>
              <w:t xml:space="preserve"> همراه مدرس:</w:t>
            </w:r>
            <w:r w:rsidR="002E4AFB">
              <w:rPr>
                <w:rFonts w:cs="Tahoma"/>
              </w:rPr>
              <w:t>09129212006</w:t>
            </w:r>
          </w:p>
        </w:tc>
      </w:tr>
      <w:tr w:rsidR="00E8313F" w:rsidTr="00A637A9">
        <w:trPr>
          <w:trHeight w:val="881"/>
        </w:trPr>
        <w:tc>
          <w:tcPr>
            <w:tcW w:w="9483" w:type="dxa"/>
          </w:tcPr>
          <w:p w:rsidR="0062609D" w:rsidRDefault="00E8313F" w:rsidP="0062609D">
            <w:pPr>
              <w:rPr>
                <w:rFonts w:cs="Tahoma" w:hint="cs"/>
                <w:rtl/>
              </w:rPr>
            </w:pPr>
            <w:r>
              <w:rPr>
                <w:rFonts w:cs="Tahoma" w:hint="cs"/>
                <w:rtl/>
              </w:rPr>
              <w:t>جزوه درس:</w:t>
            </w:r>
            <w:r w:rsidR="002E4AFB">
              <w:rPr>
                <w:rFonts w:cs="Tahoma"/>
              </w:rPr>
              <w:t xml:space="preserve"> </w:t>
            </w:r>
            <w:r w:rsidR="00B50014">
              <w:rPr>
                <w:rFonts w:cs="Tahoma" w:hint="cs"/>
                <w:rtl/>
              </w:rPr>
              <w:t xml:space="preserve"> </w:t>
            </w:r>
            <w:r w:rsidR="0062609D">
              <w:rPr>
                <w:rFonts w:cs="Tahoma" w:hint="cs"/>
                <w:rtl/>
              </w:rPr>
              <w:t>حسابداری مالیاتی</w:t>
            </w:r>
          </w:p>
          <w:p w:rsidR="00E8313F" w:rsidRDefault="00E8313F" w:rsidP="0062609D">
            <w:pPr>
              <w:rPr>
                <w:rFonts w:cs="Tahoma"/>
                <w:rtl/>
              </w:rPr>
            </w:pPr>
            <w:bookmarkStart w:id="0" w:name="_GoBack"/>
            <w:bookmarkEnd w:id="0"/>
            <w:r>
              <w:rPr>
                <w:rFonts w:cs="Tahoma" w:hint="cs"/>
                <w:rtl/>
              </w:rPr>
              <w:t>مربوط به هفته  :  اول</w:t>
            </w:r>
            <w:r w:rsidR="00BA5491">
              <w:rPr>
                <w:rFonts w:cs="Tahoma" w:hint="cs"/>
              </w:rPr>
              <w:sym w:font="Wingdings" w:char="F06F"/>
            </w:r>
            <w:r>
              <w:rPr>
                <w:rFonts w:cs="Tahoma" w:hint="cs"/>
                <w:rtl/>
              </w:rPr>
              <w:t xml:space="preserve">   دوم</w:t>
            </w:r>
            <w:r>
              <w:rPr>
                <w:rFonts w:cs="Tahoma"/>
              </w:rPr>
              <w:t xml:space="preserve">      </w:t>
            </w:r>
            <w:r w:rsidR="004A02D5">
              <w:rPr>
                <w:rFonts w:cs="Tahoma" w:hint="cs"/>
              </w:rPr>
              <w:sym w:font="Wingdings" w:char="F06F"/>
            </w:r>
            <w:r>
              <w:rPr>
                <w:rFonts w:cs="Tahoma" w:hint="cs"/>
                <w:rtl/>
              </w:rPr>
              <w:t>سوم</w:t>
            </w:r>
            <w:r w:rsidR="003E5AE0">
              <w:rPr>
                <w:rFonts w:cs="Tahoma" w:hint="cs"/>
              </w:rPr>
              <w:sym w:font="Wingdings" w:char="F06F"/>
            </w:r>
            <w:r w:rsidR="003E5AE0">
              <w:rPr>
                <w:rFonts w:cs="Tahoma" w:hint="cs"/>
                <w:rtl/>
              </w:rPr>
              <w:t>چهارم</w:t>
            </w:r>
            <w:r w:rsidR="003E5AE0">
              <w:rPr>
                <w:rFonts w:cs="Tahoma"/>
              </w:rPr>
              <w:t xml:space="preserve">      </w:t>
            </w:r>
            <w:r w:rsidR="005365F5">
              <w:rPr>
                <w:rFonts w:cs="Tahoma" w:hint="cs"/>
              </w:rPr>
              <w:sym w:font="Wingdings" w:char="F06F"/>
            </w:r>
            <w:r w:rsidR="003E5AE0">
              <w:rPr>
                <w:rFonts w:cs="Tahoma" w:hint="cs"/>
                <w:rtl/>
              </w:rPr>
              <w:t>پنجم</w:t>
            </w:r>
            <w:r w:rsidR="00302F38">
              <w:rPr>
                <w:rFonts w:cs="Tahoma" w:hint="cs"/>
              </w:rPr>
              <w:sym w:font="Wingdings" w:char="F06F"/>
            </w:r>
            <w:r w:rsidR="00BA5491">
              <w:rPr>
                <w:rFonts w:cs="Tahoma" w:hint="cs"/>
                <w:rtl/>
              </w:rPr>
              <w:t xml:space="preserve">  ششم</w:t>
            </w:r>
            <w:r w:rsidR="00BA5491">
              <w:rPr>
                <w:rFonts w:cs="Tahoma"/>
              </w:rPr>
              <w:t xml:space="preserve">      </w:t>
            </w:r>
            <w:r w:rsidR="006466BF">
              <w:rPr>
                <w:rFonts w:cs="Tahoma" w:hint="cs"/>
              </w:rPr>
              <w:sym w:font="Wingdings" w:char="F06F"/>
            </w:r>
            <w:r w:rsidR="00BA5491">
              <w:rPr>
                <w:rFonts w:cs="Tahoma" w:hint="cs"/>
                <w:rtl/>
              </w:rPr>
              <w:t xml:space="preserve">هفتم </w:t>
            </w:r>
            <w:r w:rsidR="006466BF">
              <w:rPr>
                <w:rFonts w:cs="Tahoma" w:hint="cs"/>
              </w:rPr>
              <w:sym w:font="Wingdings" w:char="F06E"/>
            </w:r>
          </w:p>
          <w:p w:rsidR="00E8313F" w:rsidRDefault="00E8313F" w:rsidP="002E4AFB">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2E4AFB">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2E4AFB">
              <w:rPr>
                <w:rFonts w:cs="Tahoma" w:hint="cs"/>
              </w:rPr>
              <w:sym w:font="Wingdings" w:char="F06E"/>
            </w:r>
          </w:p>
          <w:p w:rsidR="00216975" w:rsidRDefault="00216975" w:rsidP="002E4AFB">
            <w:pPr>
              <w:rPr>
                <w:rFonts w:cs="Tahoma"/>
                <w:rtl/>
              </w:rPr>
            </w:pPr>
            <w:r>
              <w:rPr>
                <w:rFonts w:cs="Tahoma" w:hint="cs"/>
                <w:rtl/>
              </w:rPr>
              <w:t xml:space="preserve">تلفن همراه مدیر گروه : </w:t>
            </w:r>
            <w:r w:rsidR="002E4AFB">
              <w:rPr>
                <w:rFonts w:cs="Tahoma" w:hint="cs"/>
                <w:rtl/>
              </w:rPr>
              <w:t>09122448473</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BA5491" w:rsidP="00BA5491">
            <w:pPr>
              <w:rPr>
                <w:rtl/>
              </w:rPr>
            </w:pPr>
            <w:r>
              <w:rPr>
                <w:rFonts w:hint="cs"/>
                <w:rtl/>
              </w:rPr>
              <w:t xml:space="preserve"> </w:t>
            </w:r>
          </w:p>
          <w:p w:rsidR="00BA5491" w:rsidRDefault="00BA5491" w:rsidP="00BA5491">
            <w:pPr>
              <w:rPr>
                <w:rtl/>
              </w:rPr>
            </w:pPr>
          </w:p>
          <w:p w:rsidR="00BA5491" w:rsidRDefault="006466BF" w:rsidP="006466BF">
            <w:pPr>
              <w:jc w:val="center"/>
              <w:rPr>
                <w:sz w:val="32"/>
                <w:szCs w:val="32"/>
                <w:rtl/>
              </w:rPr>
            </w:pPr>
            <w:proofErr w:type="spellStart"/>
            <w:r w:rsidRPr="00766F8C">
              <w:rPr>
                <w:rFonts w:hint="cs"/>
                <w:sz w:val="32"/>
                <w:szCs w:val="32"/>
                <w:rtl/>
              </w:rPr>
              <w:t>بسمه</w:t>
            </w:r>
            <w:proofErr w:type="spellEnd"/>
            <w:r w:rsidRPr="00766F8C">
              <w:rPr>
                <w:rFonts w:hint="cs"/>
                <w:sz w:val="32"/>
                <w:szCs w:val="32"/>
                <w:rtl/>
              </w:rPr>
              <w:t xml:space="preserve"> تعالی</w:t>
            </w:r>
          </w:p>
          <w:p w:rsidR="00766F8C" w:rsidRPr="00766F8C" w:rsidRDefault="00766F8C" w:rsidP="006466BF">
            <w:pPr>
              <w:jc w:val="center"/>
              <w:rPr>
                <w:sz w:val="32"/>
                <w:szCs w:val="32"/>
                <w:rtl/>
              </w:rPr>
            </w:pPr>
          </w:p>
          <w:p w:rsidR="006466BF" w:rsidRPr="00766F8C" w:rsidRDefault="006466BF" w:rsidP="00766F8C">
            <w:pPr>
              <w:spacing w:line="480" w:lineRule="auto"/>
              <w:rPr>
                <w:sz w:val="28"/>
                <w:szCs w:val="28"/>
                <w:rtl/>
              </w:rPr>
            </w:pPr>
            <w:r w:rsidRPr="00766F8C">
              <w:rPr>
                <w:rFonts w:hint="cs"/>
                <w:sz w:val="28"/>
                <w:szCs w:val="28"/>
                <w:rtl/>
              </w:rPr>
              <w:t xml:space="preserve">جهت مرور مطالب شش جلسه قبل، </w:t>
            </w:r>
            <w:proofErr w:type="spellStart"/>
            <w:r w:rsidRPr="00766F8C">
              <w:rPr>
                <w:rFonts w:hint="cs"/>
                <w:sz w:val="28"/>
                <w:szCs w:val="28"/>
                <w:rtl/>
              </w:rPr>
              <w:t>لطفا</w:t>
            </w:r>
            <w:proofErr w:type="spellEnd"/>
            <w:r w:rsidR="00766F8C">
              <w:rPr>
                <w:rFonts w:hint="cs"/>
                <w:sz w:val="28"/>
                <w:szCs w:val="28"/>
                <w:rtl/>
              </w:rPr>
              <w:t xml:space="preserve"> به سوالات زیر جواب دهید</w:t>
            </w:r>
            <w:r w:rsidR="004A5F7F" w:rsidRPr="00766F8C">
              <w:rPr>
                <w:rFonts w:hint="cs"/>
                <w:sz w:val="28"/>
                <w:szCs w:val="28"/>
                <w:rtl/>
              </w:rPr>
              <w:t xml:space="preserve"> و جوابها را در </w:t>
            </w:r>
            <w:proofErr w:type="spellStart"/>
            <w:r w:rsidR="004A5F7F" w:rsidRPr="00766F8C">
              <w:rPr>
                <w:rFonts w:hint="cs"/>
                <w:sz w:val="28"/>
                <w:szCs w:val="28"/>
                <w:rtl/>
              </w:rPr>
              <w:t>واتساپ</w:t>
            </w:r>
            <w:proofErr w:type="spellEnd"/>
            <w:r w:rsidR="004A5F7F" w:rsidRPr="00766F8C">
              <w:rPr>
                <w:rFonts w:hint="cs"/>
                <w:sz w:val="28"/>
                <w:szCs w:val="28"/>
                <w:rtl/>
              </w:rPr>
              <w:t xml:space="preserve"> ارسال نمایید.</w:t>
            </w:r>
          </w:p>
          <w:p w:rsidR="00AD54A5" w:rsidRDefault="00AD54A5" w:rsidP="00BA5491">
            <w:pPr>
              <w:rPr>
                <w:rtl/>
              </w:rPr>
            </w:pPr>
          </w:p>
          <w:p w:rsidR="00A30442" w:rsidRDefault="00A30442" w:rsidP="00A30442">
            <w:pPr>
              <w:pStyle w:val="ListParagraph"/>
              <w:numPr>
                <w:ilvl w:val="0"/>
                <w:numId w:val="2"/>
              </w:numPr>
              <w:spacing w:before="120" w:line="360" w:lineRule="auto"/>
              <w:ind w:hanging="270"/>
              <w:jc w:val="both"/>
              <w:rPr>
                <w:rFonts w:asciiTheme="majorBidi" w:hAnsiTheme="majorBidi" w:cstheme="majorBidi"/>
                <w:sz w:val="26"/>
                <w:szCs w:val="26"/>
              </w:rPr>
            </w:pPr>
            <w:r>
              <w:rPr>
                <w:rFonts w:asciiTheme="majorBidi" w:hAnsiTheme="majorBidi" w:cstheme="majorBidi" w:hint="cs"/>
                <w:sz w:val="26"/>
                <w:szCs w:val="26"/>
                <w:rtl/>
              </w:rPr>
              <w:t>مالیات را تعریف نمایید و انواع آن را نام ببرید.</w:t>
            </w:r>
          </w:p>
          <w:p w:rsidR="00A30442" w:rsidRPr="00A30442" w:rsidRDefault="00A30442" w:rsidP="00A30442">
            <w:pPr>
              <w:spacing w:before="120" w:line="360" w:lineRule="auto"/>
              <w:jc w:val="both"/>
              <w:rPr>
                <w:rFonts w:asciiTheme="majorBidi" w:hAnsiTheme="majorBidi" w:cstheme="majorBidi"/>
                <w:sz w:val="26"/>
                <w:szCs w:val="26"/>
              </w:rPr>
            </w:pPr>
          </w:p>
          <w:p w:rsidR="00A30442" w:rsidRDefault="00A30442" w:rsidP="00A30442">
            <w:pPr>
              <w:pStyle w:val="ListParagraph"/>
              <w:numPr>
                <w:ilvl w:val="0"/>
                <w:numId w:val="2"/>
              </w:numPr>
              <w:spacing w:before="120" w:line="360" w:lineRule="auto"/>
              <w:ind w:hanging="270"/>
              <w:jc w:val="both"/>
              <w:rPr>
                <w:rFonts w:asciiTheme="majorBidi" w:hAnsiTheme="majorBidi" w:cstheme="majorBidi"/>
                <w:sz w:val="26"/>
                <w:szCs w:val="26"/>
              </w:rPr>
            </w:pPr>
            <w:r w:rsidRPr="00B42344">
              <w:rPr>
                <w:rFonts w:asciiTheme="majorBidi" w:hAnsiTheme="majorBidi" w:cstheme="majorBidi"/>
                <w:sz w:val="26"/>
                <w:szCs w:val="26"/>
                <w:rtl/>
              </w:rPr>
              <w:t xml:space="preserve">آقای احمدی از ابتدای سال 1390 در شرکت البرز استخدام و </w:t>
            </w:r>
            <w:r>
              <w:rPr>
                <w:rFonts w:asciiTheme="majorBidi" w:hAnsiTheme="majorBidi" w:cstheme="majorBidi" w:hint="cs"/>
                <w:sz w:val="26"/>
                <w:szCs w:val="26"/>
                <w:rtl/>
              </w:rPr>
              <w:t>ماهانه</w:t>
            </w:r>
            <w:r w:rsidRPr="00B42344">
              <w:rPr>
                <w:rFonts w:asciiTheme="majorBidi" w:hAnsiTheme="majorBidi" w:cstheme="majorBidi"/>
                <w:sz w:val="26"/>
                <w:szCs w:val="26"/>
                <w:rtl/>
              </w:rPr>
              <w:t xml:space="preserve"> مبلغ 6،850،000 ریال حقوق پایه، 1،500،000 ریال </w:t>
            </w:r>
            <w:r>
              <w:rPr>
                <w:rFonts w:asciiTheme="majorBidi" w:hAnsiTheme="majorBidi" w:cstheme="majorBidi" w:hint="cs"/>
                <w:sz w:val="26"/>
                <w:szCs w:val="26"/>
                <w:rtl/>
              </w:rPr>
              <w:t xml:space="preserve">   </w:t>
            </w:r>
            <w:r w:rsidRPr="00B42344">
              <w:rPr>
                <w:rFonts w:asciiTheme="majorBidi" w:hAnsiTheme="majorBidi" w:cstheme="majorBidi"/>
                <w:sz w:val="26"/>
                <w:szCs w:val="26"/>
                <w:rtl/>
              </w:rPr>
              <w:t xml:space="preserve">فوق </w:t>
            </w:r>
            <w:proofErr w:type="spellStart"/>
            <w:r w:rsidRPr="00B42344">
              <w:rPr>
                <w:rFonts w:asciiTheme="majorBidi" w:hAnsiTheme="majorBidi" w:cstheme="majorBidi"/>
                <w:sz w:val="26"/>
                <w:szCs w:val="26"/>
                <w:rtl/>
              </w:rPr>
              <w:t>العلاده</w:t>
            </w:r>
            <w:proofErr w:type="spellEnd"/>
            <w:r w:rsidRPr="00B42344">
              <w:rPr>
                <w:rFonts w:asciiTheme="majorBidi" w:hAnsiTheme="majorBidi" w:cstheme="majorBidi"/>
                <w:sz w:val="26"/>
                <w:szCs w:val="26"/>
                <w:rtl/>
              </w:rPr>
              <w:t xml:space="preserve"> شغل، 1،200،000 ریال حق جذب و 500،000 ریال حق عائله </w:t>
            </w:r>
            <w:proofErr w:type="spellStart"/>
            <w:r w:rsidRPr="00B42344">
              <w:rPr>
                <w:rFonts w:asciiTheme="majorBidi" w:hAnsiTheme="majorBidi" w:cstheme="majorBidi"/>
                <w:sz w:val="26"/>
                <w:szCs w:val="26"/>
                <w:rtl/>
              </w:rPr>
              <w:t>مندی</w:t>
            </w:r>
            <w:proofErr w:type="spellEnd"/>
            <w:r w:rsidRPr="00B42344">
              <w:rPr>
                <w:rFonts w:asciiTheme="majorBidi" w:hAnsiTheme="majorBidi" w:cstheme="majorBidi"/>
                <w:sz w:val="26"/>
                <w:szCs w:val="26"/>
                <w:rtl/>
              </w:rPr>
              <w:t xml:space="preserve"> دریافت می نماید. با فرض اینکه :</w:t>
            </w:r>
            <w:r>
              <w:rPr>
                <w:rFonts w:asciiTheme="majorBidi" w:hAnsiTheme="majorBidi" w:cstheme="majorBidi" w:hint="cs"/>
                <w:sz w:val="26"/>
                <w:szCs w:val="26"/>
                <w:rtl/>
              </w:rPr>
              <w:t xml:space="preserve">  </w:t>
            </w:r>
            <w:r>
              <w:rPr>
                <w:rFonts w:asciiTheme="majorBidi" w:hAnsiTheme="majorBidi" w:cstheme="majorBidi" w:hint="cs"/>
                <w:sz w:val="26"/>
                <w:szCs w:val="26"/>
                <w:rtl/>
              </w:rPr>
              <w:t>1</w:t>
            </w:r>
            <w:r w:rsidRPr="00B42344">
              <w:rPr>
                <w:rFonts w:asciiTheme="majorBidi" w:hAnsiTheme="majorBidi" w:cstheme="majorBidi"/>
                <w:sz w:val="26"/>
                <w:szCs w:val="26"/>
                <w:rtl/>
              </w:rPr>
              <w:t>) شرکت البرز، یک شرکت دولتی باشد. 2) شرکت البرز، یک شرکت خصوصی باشد. مالیات حقوق و مزایای ماهانه آقای احمدی را محاسبه نمایید.</w:t>
            </w:r>
          </w:p>
          <w:p w:rsidR="00A30442" w:rsidRPr="00A30442" w:rsidRDefault="00A30442" w:rsidP="00A30442">
            <w:pPr>
              <w:pStyle w:val="ListParagraph"/>
              <w:rPr>
                <w:rFonts w:asciiTheme="majorBidi" w:hAnsiTheme="majorBidi" w:cstheme="majorBidi" w:hint="cs"/>
                <w:sz w:val="26"/>
                <w:szCs w:val="26"/>
                <w:rtl/>
              </w:rPr>
            </w:pPr>
          </w:p>
          <w:p w:rsidR="00A30442" w:rsidRPr="00B42344" w:rsidRDefault="00A30442" w:rsidP="00A30442">
            <w:pPr>
              <w:pStyle w:val="ListParagraph"/>
              <w:spacing w:before="120" w:line="360" w:lineRule="auto"/>
              <w:ind w:left="360"/>
              <w:jc w:val="both"/>
              <w:rPr>
                <w:rFonts w:asciiTheme="majorBidi" w:hAnsiTheme="majorBidi" w:cstheme="majorBidi"/>
                <w:sz w:val="26"/>
                <w:szCs w:val="26"/>
              </w:rPr>
            </w:pPr>
          </w:p>
          <w:p w:rsidR="00A30442" w:rsidRDefault="00A30442" w:rsidP="00A30442">
            <w:pPr>
              <w:pStyle w:val="ListParagraph"/>
              <w:numPr>
                <w:ilvl w:val="0"/>
                <w:numId w:val="2"/>
              </w:numPr>
              <w:spacing w:before="120" w:line="360" w:lineRule="auto"/>
              <w:ind w:left="446"/>
              <w:contextualSpacing w:val="0"/>
              <w:jc w:val="both"/>
              <w:rPr>
                <w:rFonts w:asciiTheme="majorBidi" w:hAnsiTheme="majorBidi" w:cstheme="majorBidi"/>
                <w:sz w:val="26"/>
                <w:szCs w:val="26"/>
              </w:rPr>
            </w:pPr>
            <w:r w:rsidRPr="00B42344">
              <w:rPr>
                <w:rFonts w:asciiTheme="majorBidi" w:hAnsiTheme="majorBidi" w:cstheme="majorBidi"/>
                <w:sz w:val="26"/>
                <w:szCs w:val="26"/>
                <w:rtl/>
              </w:rPr>
              <w:t xml:space="preserve">آقای امجد از ابتدای سال 1390 در شرکت غیر دولتی آسمان استخدام و ماهیانه مبلغ 6،800،000 ریال حقوق پایه، 3،000،000 ریال فوق </w:t>
            </w:r>
            <w:proofErr w:type="spellStart"/>
            <w:r w:rsidRPr="00B42344">
              <w:rPr>
                <w:rFonts w:asciiTheme="majorBidi" w:hAnsiTheme="majorBidi" w:cstheme="majorBidi"/>
                <w:sz w:val="26"/>
                <w:szCs w:val="26"/>
                <w:rtl/>
              </w:rPr>
              <w:t>العلاده</w:t>
            </w:r>
            <w:proofErr w:type="spellEnd"/>
            <w:r w:rsidRPr="00B42344">
              <w:rPr>
                <w:rFonts w:asciiTheme="majorBidi" w:hAnsiTheme="majorBidi" w:cstheme="majorBidi"/>
                <w:sz w:val="26"/>
                <w:szCs w:val="26"/>
                <w:rtl/>
              </w:rPr>
              <w:t xml:space="preserve"> شغل و 1،200،000 ریال تفاوت تطبیق دریافت می نماید. نامبرده از اول خرداد ماه به شعبه شرکت واقع در منطقه کمتر توسعه یافته اعزام و علاوه بر مستمری های مزبور ماهانه مبلغ 3،000،000 ریال فوق العاده بدی آب و هوا دریافت می نماید. </w:t>
            </w:r>
            <w:proofErr w:type="spellStart"/>
            <w:r w:rsidRPr="00B42344">
              <w:rPr>
                <w:rFonts w:asciiTheme="majorBidi" w:hAnsiTheme="majorBidi" w:cstheme="majorBidi"/>
                <w:sz w:val="26"/>
                <w:szCs w:val="26"/>
                <w:rtl/>
              </w:rPr>
              <w:t>ضمناَ</w:t>
            </w:r>
            <w:proofErr w:type="spellEnd"/>
            <w:r w:rsidRPr="00B42344">
              <w:rPr>
                <w:rFonts w:asciiTheme="majorBidi" w:hAnsiTheme="majorBidi" w:cstheme="majorBidi"/>
                <w:sz w:val="26"/>
                <w:szCs w:val="26"/>
                <w:rtl/>
              </w:rPr>
              <w:t xml:space="preserve"> نامبرده در مسکن بدون اثاثیه متعلق به شرکت سکونت نموده است. با فرض اینکه آقای امجد در خرداد ماه مبلغ 2،500،000 ریال اضافه کاری و 3،100،000 ریال پاداش بهره </w:t>
            </w:r>
            <w:proofErr w:type="spellStart"/>
            <w:r w:rsidRPr="00B42344">
              <w:rPr>
                <w:rFonts w:asciiTheme="majorBidi" w:hAnsiTheme="majorBidi" w:cstheme="majorBidi"/>
                <w:sz w:val="26"/>
                <w:szCs w:val="26"/>
                <w:rtl/>
              </w:rPr>
              <w:t>وری</w:t>
            </w:r>
            <w:proofErr w:type="spellEnd"/>
            <w:r w:rsidRPr="00B42344">
              <w:rPr>
                <w:rFonts w:asciiTheme="majorBidi" w:hAnsiTheme="majorBidi" w:cstheme="majorBidi"/>
                <w:sz w:val="26"/>
                <w:szCs w:val="26"/>
                <w:rtl/>
              </w:rPr>
              <w:t xml:space="preserve"> دریافت نموده باشد، مالیات حقوق و مزایای اردیبهشت ماه و خرداد ماه را محاسبه نمایید.</w:t>
            </w:r>
          </w:p>
          <w:p w:rsidR="008A6B47" w:rsidRPr="008A6B47" w:rsidRDefault="008A6B47" w:rsidP="008A6B47">
            <w:pPr>
              <w:spacing w:before="120" w:line="360" w:lineRule="auto"/>
              <w:ind w:left="86"/>
              <w:jc w:val="both"/>
              <w:rPr>
                <w:rFonts w:asciiTheme="majorBidi" w:hAnsiTheme="majorBidi" w:cstheme="majorBidi"/>
                <w:sz w:val="26"/>
                <w:szCs w:val="26"/>
              </w:rPr>
            </w:pPr>
          </w:p>
          <w:p w:rsidR="00A30442" w:rsidRPr="00B42344" w:rsidRDefault="00A30442" w:rsidP="00A30442">
            <w:pPr>
              <w:pStyle w:val="ListParagraph"/>
              <w:spacing w:before="120" w:line="360" w:lineRule="auto"/>
              <w:ind w:left="446"/>
              <w:contextualSpacing w:val="0"/>
              <w:jc w:val="both"/>
              <w:rPr>
                <w:rFonts w:asciiTheme="majorBidi" w:hAnsiTheme="majorBidi" w:cstheme="majorBidi"/>
                <w:sz w:val="26"/>
                <w:szCs w:val="26"/>
              </w:rPr>
            </w:pPr>
          </w:p>
          <w:p w:rsidR="00A30442" w:rsidRPr="008A6B47" w:rsidRDefault="00A30442" w:rsidP="00A30442">
            <w:pPr>
              <w:pStyle w:val="ListParagraph"/>
              <w:numPr>
                <w:ilvl w:val="0"/>
                <w:numId w:val="2"/>
              </w:numPr>
              <w:spacing w:before="120" w:line="360" w:lineRule="auto"/>
              <w:ind w:hanging="270"/>
              <w:jc w:val="both"/>
              <w:rPr>
                <w:rFonts w:asciiTheme="majorBidi" w:hAnsiTheme="majorBidi" w:cs="B Nazanin"/>
                <w:sz w:val="26"/>
                <w:szCs w:val="26"/>
              </w:rPr>
            </w:pPr>
            <w:r w:rsidRPr="00B42344">
              <w:rPr>
                <w:rFonts w:asciiTheme="majorBidi" w:hAnsiTheme="majorBidi" w:cstheme="majorBidi"/>
                <w:sz w:val="26"/>
                <w:szCs w:val="26"/>
                <w:rtl/>
              </w:rPr>
              <w:t xml:space="preserve">حقوق و مزایای خانم ایمانی شاغل در شرکت خصوصی درنا در سال 1390 شامل مبلغ 6،000،000 ریال حقوق پایه، 1،550،000 ریال فوق </w:t>
            </w:r>
            <w:proofErr w:type="spellStart"/>
            <w:r w:rsidRPr="00B42344">
              <w:rPr>
                <w:rFonts w:asciiTheme="majorBidi" w:hAnsiTheme="majorBidi" w:cstheme="majorBidi"/>
                <w:sz w:val="26"/>
                <w:szCs w:val="26"/>
                <w:rtl/>
              </w:rPr>
              <w:t>العلاده</w:t>
            </w:r>
            <w:proofErr w:type="spellEnd"/>
            <w:r w:rsidRPr="00B42344">
              <w:rPr>
                <w:rFonts w:asciiTheme="majorBidi" w:hAnsiTheme="majorBidi" w:cstheme="majorBidi"/>
                <w:sz w:val="26"/>
                <w:szCs w:val="26"/>
                <w:rtl/>
              </w:rPr>
              <w:t xml:space="preserve"> شغل، 800،000 ریال بدی آب و هوا و 1،000،000 ریال حق سرپرستی می باشد. با فرض اینکه: 1) شرکت درنا واقع در تهران باشد. 2) شرکت درنا واقع در یک منطقه کمتر توسعه یافته باشد. مالیات حقوق و مزایای ماهانه خانم ایمانی را محاسبه نمایید.</w:t>
            </w:r>
          </w:p>
          <w:p w:rsidR="008A6B47" w:rsidRPr="00A30442" w:rsidRDefault="008A6B47" w:rsidP="008A6B47">
            <w:pPr>
              <w:pStyle w:val="ListParagraph"/>
              <w:spacing w:before="120" w:line="360" w:lineRule="auto"/>
              <w:ind w:left="360"/>
              <w:jc w:val="both"/>
              <w:rPr>
                <w:rFonts w:asciiTheme="majorBidi" w:hAnsiTheme="majorBidi" w:cs="B Nazanin"/>
                <w:sz w:val="26"/>
                <w:szCs w:val="26"/>
              </w:rPr>
            </w:pPr>
          </w:p>
          <w:p w:rsidR="00A30442" w:rsidRPr="00A30442" w:rsidRDefault="00A30442" w:rsidP="00A30442">
            <w:pPr>
              <w:pStyle w:val="ListParagraph"/>
              <w:rPr>
                <w:rFonts w:asciiTheme="majorBidi" w:hAnsiTheme="majorBidi" w:cs="B Nazanin" w:hint="cs"/>
                <w:sz w:val="26"/>
                <w:szCs w:val="26"/>
                <w:rtl/>
              </w:rPr>
            </w:pPr>
          </w:p>
          <w:p w:rsidR="00A30442" w:rsidRDefault="00A30442" w:rsidP="008A6B47">
            <w:pPr>
              <w:pStyle w:val="ListParagraph"/>
              <w:numPr>
                <w:ilvl w:val="0"/>
                <w:numId w:val="2"/>
              </w:numPr>
              <w:spacing w:before="120" w:line="360" w:lineRule="auto"/>
              <w:ind w:hanging="270"/>
              <w:jc w:val="both"/>
              <w:rPr>
                <w:rFonts w:asciiTheme="majorBidi" w:hAnsiTheme="majorBidi" w:cstheme="majorBidi"/>
                <w:sz w:val="26"/>
                <w:szCs w:val="26"/>
              </w:rPr>
            </w:pPr>
            <w:r w:rsidRPr="008A6B47">
              <w:rPr>
                <w:rFonts w:asciiTheme="majorBidi" w:hAnsiTheme="majorBidi" w:cstheme="majorBidi" w:hint="cs"/>
                <w:sz w:val="26"/>
                <w:szCs w:val="26"/>
                <w:rtl/>
              </w:rPr>
              <w:t xml:space="preserve">آقای سفیری دارای سه واحد آپارتمان اداری با زیربنای مفید 100، 120، 160 متر مربع در تهران می باشد که در سال 1390 آن ها را به اجاره واگذار نموده است. اجاره بهای ماهانه هر یک از این واحدها به ترتیب 3,000,000 ریال و 3،500،000 ریال و 5,000,000 ریال می </w:t>
            </w:r>
            <w:proofErr w:type="spellStart"/>
            <w:r w:rsidRPr="008A6B47">
              <w:rPr>
                <w:rFonts w:asciiTheme="majorBidi" w:hAnsiTheme="majorBidi" w:cstheme="majorBidi" w:hint="cs"/>
                <w:sz w:val="26"/>
                <w:szCs w:val="26"/>
                <w:rtl/>
              </w:rPr>
              <w:t>باشد.با</w:t>
            </w:r>
            <w:proofErr w:type="spellEnd"/>
            <w:r w:rsidRPr="008A6B47">
              <w:rPr>
                <w:rFonts w:asciiTheme="majorBidi" w:hAnsiTheme="majorBidi" w:cstheme="majorBidi" w:hint="cs"/>
                <w:sz w:val="26"/>
                <w:szCs w:val="26"/>
                <w:rtl/>
              </w:rPr>
              <w:t xml:space="preserve"> توجه به فرضهای زیر مالیات بر درآمد اجاره آقای سفیری در سال 1390 را محاسبه کنید.1) </w:t>
            </w:r>
            <w:r w:rsidR="008A6B47" w:rsidRPr="008A6B47">
              <w:rPr>
                <w:rFonts w:asciiTheme="majorBidi" w:hAnsiTheme="majorBidi" w:cstheme="majorBidi" w:hint="cs"/>
                <w:sz w:val="26"/>
                <w:szCs w:val="26"/>
                <w:rtl/>
              </w:rPr>
              <w:t xml:space="preserve">آقای سفیری کارمند شاغل شرکت هواپیمایی ملی ایران بوده و ماهانه مبلغ 5،000،000 ریال دریافت می نماید. 2) </w:t>
            </w:r>
            <w:r w:rsidR="008A6B47" w:rsidRPr="008A6B47">
              <w:rPr>
                <w:rFonts w:asciiTheme="majorBidi" w:hAnsiTheme="majorBidi" w:cstheme="majorBidi" w:hint="cs"/>
                <w:sz w:val="26"/>
                <w:szCs w:val="26"/>
                <w:rtl/>
              </w:rPr>
              <w:t xml:space="preserve">آقای سفیری </w:t>
            </w:r>
            <w:r w:rsidR="008A6B47" w:rsidRPr="008A6B47">
              <w:rPr>
                <w:rFonts w:asciiTheme="majorBidi" w:hAnsiTheme="majorBidi" w:cstheme="majorBidi" w:hint="cs"/>
                <w:sz w:val="26"/>
                <w:szCs w:val="26"/>
                <w:rtl/>
              </w:rPr>
              <w:t>بازنشسته</w:t>
            </w:r>
            <w:r w:rsidR="008A6B47" w:rsidRPr="008A6B47">
              <w:rPr>
                <w:rFonts w:asciiTheme="majorBidi" w:hAnsiTheme="majorBidi" w:cstheme="majorBidi" w:hint="cs"/>
                <w:sz w:val="26"/>
                <w:szCs w:val="26"/>
                <w:rtl/>
              </w:rPr>
              <w:t xml:space="preserve"> شاغل شرکت هواپیمایی ملی ایران بوده و ماهانه مبلغ 5،000،000 ریال دریافت می نماید.</w:t>
            </w:r>
          </w:p>
          <w:p w:rsidR="0062609D" w:rsidRPr="0062609D" w:rsidRDefault="0062609D" w:rsidP="0062609D">
            <w:pPr>
              <w:spacing w:before="120" w:line="360" w:lineRule="auto"/>
              <w:jc w:val="both"/>
              <w:rPr>
                <w:rFonts w:asciiTheme="majorBidi" w:hAnsiTheme="majorBidi" w:cstheme="majorBidi"/>
                <w:sz w:val="26"/>
                <w:szCs w:val="26"/>
              </w:rPr>
            </w:pPr>
          </w:p>
          <w:p w:rsidR="0062609D" w:rsidRPr="0062609D" w:rsidRDefault="0062609D" w:rsidP="0062609D">
            <w:pPr>
              <w:pStyle w:val="ListParagraph"/>
              <w:numPr>
                <w:ilvl w:val="0"/>
                <w:numId w:val="2"/>
              </w:numPr>
              <w:spacing w:before="120" w:line="360" w:lineRule="auto"/>
              <w:ind w:hanging="270"/>
              <w:jc w:val="both"/>
              <w:rPr>
                <w:rFonts w:asciiTheme="majorBidi" w:hAnsiTheme="majorBidi" w:cstheme="majorBidi"/>
                <w:sz w:val="26"/>
                <w:szCs w:val="26"/>
              </w:rPr>
            </w:pPr>
            <w:r>
              <w:rPr>
                <w:rFonts w:asciiTheme="majorBidi" w:hAnsiTheme="majorBidi" w:cstheme="majorBidi" w:hint="cs"/>
                <w:sz w:val="26"/>
                <w:szCs w:val="26"/>
                <w:rtl/>
              </w:rPr>
              <w:t xml:space="preserve">آقای </w:t>
            </w:r>
            <w:proofErr w:type="spellStart"/>
            <w:r>
              <w:rPr>
                <w:rFonts w:asciiTheme="majorBidi" w:hAnsiTheme="majorBidi" w:cstheme="majorBidi" w:hint="cs"/>
                <w:sz w:val="26"/>
                <w:szCs w:val="26"/>
                <w:rtl/>
              </w:rPr>
              <w:t>حامدی</w:t>
            </w:r>
            <w:proofErr w:type="spellEnd"/>
            <w:r>
              <w:rPr>
                <w:rFonts w:asciiTheme="majorBidi" w:hAnsiTheme="majorBidi" w:cstheme="majorBidi" w:hint="cs"/>
                <w:sz w:val="26"/>
                <w:szCs w:val="26"/>
                <w:rtl/>
              </w:rPr>
              <w:t xml:space="preserve"> یک دستگاه آپارتمان اداری متعلق به خود را با دریافت مبلغ 200،000،000 ریال به عنوان رهن و 2،000،000 ریال مال </w:t>
            </w:r>
            <w:proofErr w:type="spellStart"/>
            <w:r>
              <w:rPr>
                <w:rFonts w:asciiTheme="majorBidi" w:hAnsiTheme="majorBidi" w:cstheme="majorBidi" w:hint="cs"/>
                <w:sz w:val="26"/>
                <w:szCs w:val="26"/>
                <w:rtl/>
              </w:rPr>
              <w:t>الاجاره</w:t>
            </w:r>
            <w:proofErr w:type="spellEnd"/>
            <w:r>
              <w:rPr>
                <w:rFonts w:asciiTheme="majorBidi" w:hAnsiTheme="majorBidi" w:cstheme="majorBidi" w:hint="cs"/>
                <w:sz w:val="26"/>
                <w:szCs w:val="26"/>
                <w:rtl/>
              </w:rPr>
              <w:t xml:space="preserve"> ماهانه طی سند رسمی در سال 1390 به اجاره واگذار نموده است. مالیات بر درآمد اجاره ایشان را محاسبه نمایید.</w:t>
            </w:r>
          </w:p>
          <w:p w:rsidR="008A6B47" w:rsidRDefault="008A6B47" w:rsidP="008A6B47">
            <w:pPr>
              <w:pStyle w:val="ListParagraph"/>
              <w:spacing w:before="120" w:line="360" w:lineRule="auto"/>
              <w:ind w:left="360"/>
              <w:jc w:val="both"/>
              <w:rPr>
                <w:rFonts w:asciiTheme="majorBidi" w:hAnsiTheme="majorBidi" w:cstheme="majorBidi"/>
                <w:sz w:val="26"/>
                <w:szCs w:val="26"/>
              </w:rPr>
            </w:pPr>
          </w:p>
          <w:p w:rsidR="008A6B47" w:rsidRPr="008A6B47" w:rsidRDefault="008A6B47" w:rsidP="008A6B47">
            <w:pPr>
              <w:pStyle w:val="ListParagraph"/>
              <w:rPr>
                <w:rFonts w:asciiTheme="majorBidi" w:hAnsiTheme="majorBidi" w:cstheme="majorBidi" w:hint="cs"/>
                <w:sz w:val="26"/>
                <w:szCs w:val="26"/>
                <w:rtl/>
              </w:rPr>
            </w:pPr>
          </w:p>
          <w:p w:rsidR="008A6B47" w:rsidRDefault="008A6B47" w:rsidP="008A6B47">
            <w:pPr>
              <w:pStyle w:val="ListParagraph"/>
              <w:numPr>
                <w:ilvl w:val="0"/>
                <w:numId w:val="2"/>
              </w:numPr>
              <w:spacing w:before="120" w:line="360" w:lineRule="auto"/>
              <w:ind w:hanging="270"/>
              <w:jc w:val="both"/>
              <w:rPr>
                <w:rFonts w:asciiTheme="majorBidi" w:hAnsiTheme="majorBidi" w:cstheme="majorBidi"/>
                <w:sz w:val="26"/>
                <w:szCs w:val="26"/>
              </w:rPr>
            </w:pPr>
            <w:r>
              <w:rPr>
                <w:rFonts w:asciiTheme="majorBidi" w:hAnsiTheme="majorBidi" w:cstheme="majorBidi" w:hint="cs"/>
                <w:sz w:val="26"/>
                <w:szCs w:val="26"/>
                <w:rtl/>
              </w:rPr>
              <w:t xml:space="preserve">آقای باقری در تاریخ 14/7/1390 در اثر یک سانحه رانندگی فوت نمود. </w:t>
            </w:r>
            <w:proofErr w:type="spellStart"/>
            <w:r>
              <w:rPr>
                <w:rFonts w:asciiTheme="majorBidi" w:hAnsiTheme="majorBidi" w:cstheme="majorBidi" w:hint="cs"/>
                <w:sz w:val="26"/>
                <w:szCs w:val="26"/>
                <w:rtl/>
              </w:rPr>
              <w:t>وراث</w:t>
            </w:r>
            <w:proofErr w:type="spellEnd"/>
            <w:r>
              <w:rPr>
                <w:rFonts w:asciiTheme="majorBidi" w:hAnsiTheme="majorBidi" w:cstheme="majorBidi" w:hint="cs"/>
                <w:sz w:val="26"/>
                <w:szCs w:val="26"/>
                <w:rtl/>
              </w:rPr>
              <w:t xml:space="preserve"> قانونی وی یک برادر 21 ساله ، یک برادر 19 ساله و یک خواهر 17 ساله می باشند. مجموع ماترک </w:t>
            </w:r>
            <w:proofErr w:type="spellStart"/>
            <w:r>
              <w:rPr>
                <w:rFonts w:asciiTheme="majorBidi" w:hAnsiTheme="majorBidi" w:cstheme="majorBidi" w:hint="cs"/>
                <w:sz w:val="26"/>
                <w:szCs w:val="26"/>
                <w:rtl/>
              </w:rPr>
              <w:t>مششمول</w:t>
            </w:r>
            <w:proofErr w:type="spellEnd"/>
            <w:r>
              <w:rPr>
                <w:rFonts w:asciiTheme="majorBidi" w:hAnsiTheme="majorBidi" w:cstheme="majorBidi" w:hint="cs"/>
                <w:sz w:val="26"/>
                <w:szCs w:val="26"/>
                <w:rtl/>
              </w:rPr>
              <w:t xml:space="preserve"> مالیات نامبرده 250،000،000 ریال </w:t>
            </w:r>
            <w:proofErr w:type="spellStart"/>
            <w:r>
              <w:rPr>
                <w:rFonts w:asciiTheme="majorBidi" w:hAnsiTheme="majorBidi" w:cstheme="majorBidi" w:hint="cs"/>
                <w:sz w:val="26"/>
                <w:szCs w:val="26"/>
                <w:rtl/>
              </w:rPr>
              <w:t>است.مالیات</w:t>
            </w:r>
            <w:proofErr w:type="spellEnd"/>
            <w:r>
              <w:rPr>
                <w:rFonts w:asciiTheme="majorBidi" w:hAnsiTheme="majorBidi" w:cstheme="majorBidi" w:hint="cs"/>
                <w:sz w:val="26"/>
                <w:szCs w:val="26"/>
                <w:rtl/>
              </w:rPr>
              <w:t xml:space="preserve"> سهم </w:t>
            </w:r>
            <w:proofErr w:type="spellStart"/>
            <w:r>
              <w:rPr>
                <w:rFonts w:asciiTheme="majorBidi" w:hAnsiTheme="majorBidi" w:cstheme="majorBidi" w:hint="cs"/>
                <w:sz w:val="26"/>
                <w:szCs w:val="26"/>
                <w:rtl/>
              </w:rPr>
              <w:t>الارث</w:t>
            </w:r>
            <w:proofErr w:type="spellEnd"/>
            <w:r>
              <w:rPr>
                <w:rFonts w:asciiTheme="majorBidi" w:hAnsiTheme="majorBidi" w:cstheme="majorBidi" w:hint="cs"/>
                <w:sz w:val="26"/>
                <w:szCs w:val="26"/>
                <w:rtl/>
              </w:rPr>
              <w:t xml:space="preserve"> هر یک از </w:t>
            </w:r>
            <w:proofErr w:type="spellStart"/>
            <w:r>
              <w:rPr>
                <w:rFonts w:asciiTheme="majorBidi" w:hAnsiTheme="majorBidi" w:cstheme="majorBidi" w:hint="cs"/>
                <w:sz w:val="26"/>
                <w:szCs w:val="26"/>
                <w:rtl/>
              </w:rPr>
              <w:t>وراث</w:t>
            </w:r>
            <w:proofErr w:type="spellEnd"/>
            <w:r>
              <w:rPr>
                <w:rFonts w:asciiTheme="majorBidi" w:hAnsiTheme="majorBidi" w:cstheme="majorBidi" w:hint="cs"/>
                <w:sz w:val="26"/>
                <w:szCs w:val="26"/>
                <w:rtl/>
              </w:rPr>
              <w:t xml:space="preserve"> را محاسبه نمایید.</w:t>
            </w:r>
          </w:p>
          <w:p w:rsidR="0062609D" w:rsidRPr="0062609D" w:rsidRDefault="0062609D" w:rsidP="0062609D">
            <w:pPr>
              <w:spacing w:before="120" w:line="360" w:lineRule="auto"/>
              <w:jc w:val="both"/>
              <w:rPr>
                <w:rFonts w:asciiTheme="majorBidi" w:hAnsiTheme="majorBidi" w:cstheme="majorBidi"/>
                <w:sz w:val="26"/>
                <w:szCs w:val="26"/>
              </w:rPr>
            </w:pPr>
          </w:p>
          <w:p w:rsidR="008A6B47" w:rsidRPr="008A6B47" w:rsidRDefault="008A6B47" w:rsidP="008A6B47">
            <w:pPr>
              <w:pStyle w:val="ListParagraph"/>
              <w:numPr>
                <w:ilvl w:val="0"/>
                <w:numId w:val="2"/>
              </w:numPr>
              <w:spacing w:before="120" w:line="360" w:lineRule="auto"/>
              <w:ind w:hanging="270"/>
              <w:jc w:val="both"/>
              <w:rPr>
                <w:rFonts w:asciiTheme="majorBidi" w:hAnsiTheme="majorBidi" w:cstheme="majorBidi"/>
                <w:sz w:val="26"/>
                <w:szCs w:val="26"/>
                <w:rtl/>
              </w:rPr>
            </w:pPr>
            <w:r>
              <w:rPr>
                <w:rFonts w:asciiTheme="majorBidi" w:hAnsiTheme="majorBidi" w:cstheme="majorBidi" w:hint="cs"/>
                <w:sz w:val="26"/>
                <w:szCs w:val="26"/>
                <w:rtl/>
              </w:rPr>
              <w:t xml:space="preserve"> آقای فرهادی که دارای یک همسر و دو پسر و یک دختر می باشد در تاریخ 15/6/1390 فوت نمود. ماترک ایشان 280،000،000 ریال و بدهی قابل قبول وی 40،000،000 ریال می باشد.</w:t>
            </w:r>
            <w:r w:rsidR="0062609D">
              <w:rPr>
                <w:rFonts w:asciiTheme="majorBidi" w:hAnsiTheme="majorBidi" w:cstheme="majorBidi" w:hint="cs"/>
                <w:sz w:val="26"/>
                <w:szCs w:val="26"/>
                <w:rtl/>
              </w:rPr>
              <w:t xml:space="preserve"> مالیات سهم </w:t>
            </w:r>
            <w:proofErr w:type="spellStart"/>
            <w:r w:rsidR="0062609D">
              <w:rPr>
                <w:rFonts w:asciiTheme="majorBidi" w:hAnsiTheme="majorBidi" w:cstheme="majorBidi" w:hint="cs"/>
                <w:sz w:val="26"/>
                <w:szCs w:val="26"/>
                <w:rtl/>
              </w:rPr>
              <w:t>الارث</w:t>
            </w:r>
            <w:proofErr w:type="spellEnd"/>
            <w:r w:rsidR="0062609D">
              <w:rPr>
                <w:rFonts w:asciiTheme="majorBidi" w:hAnsiTheme="majorBidi" w:cstheme="majorBidi" w:hint="cs"/>
                <w:sz w:val="26"/>
                <w:szCs w:val="26"/>
                <w:rtl/>
              </w:rPr>
              <w:t xml:space="preserve"> هر یک از </w:t>
            </w:r>
            <w:proofErr w:type="spellStart"/>
            <w:r w:rsidR="0062609D">
              <w:rPr>
                <w:rFonts w:asciiTheme="majorBidi" w:hAnsiTheme="majorBidi" w:cstheme="majorBidi" w:hint="cs"/>
                <w:sz w:val="26"/>
                <w:szCs w:val="26"/>
                <w:rtl/>
              </w:rPr>
              <w:t>وراث</w:t>
            </w:r>
            <w:proofErr w:type="spellEnd"/>
            <w:r w:rsidR="0062609D">
              <w:rPr>
                <w:rFonts w:asciiTheme="majorBidi" w:hAnsiTheme="majorBidi" w:cstheme="majorBidi" w:hint="cs"/>
                <w:sz w:val="26"/>
                <w:szCs w:val="26"/>
                <w:rtl/>
              </w:rPr>
              <w:t xml:space="preserve"> را محاسبه نمایید.</w:t>
            </w: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04" w:rsidRDefault="00D81104" w:rsidP="00E8313F">
      <w:pPr>
        <w:spacing w:after="0" w:line="240" w:lineRule="auto"/>
      </w:pPr>
      <w:r>
        <w:separator/>
      </w:r>
    </w:p>
  </w:endnote>
  <w:endnote w:type="continuationSeparator" w:id="0">
    <w:p w:rsidR="00D81104" w:rsidRDefault="00D81104"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w:t>
    </w:r>
    <w:proofErr w:type="spellStart"/>
    <w:r>
      <w:rPr>
        <w:rFonts w:cs="Tahoma" w:hint="cs"/>
        <w:rtl/>
      </w:rPr>
      <w:t>سولات</w:t>
    </w:r>
    <w:proofErr w:type="spellEnd"/>
    <w:r>
      <w:rPr>
        <w:rFonts w:cs="Tahoma" w:hint="cs"/>
        <w:rtl/>
      </w:rPr>
      <w:t xml:space="preserve">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04" w:rsidRDefault="00D81104" w:rsidP="00E8313F">
      <w:pPr>
        <w:spacing w:after="0" w:line="240" w:lineRule="auto"/>
      </w:pPr>
      <w:r>
        <w:separator/>
      </w:r>
    </w:p>
  </w:footnote>
  <w:footnote w:type="continuationSeparator" w:id="0">
    <w:p w:rsidR="00D81104" w:rsidRDefault="00D81104"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C4C"/>
    <w:multiLevelType w:val="hybridMultilevel"/>
    <w:tmpl w:val="86A00786"/>
    <w:lvl w:ilvl="0" w:tplc="6568A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F43216"/>
    <w:multiLevelType w:val="hybridMultilevel"/>
    <w:tmpl w:val="825C9318"/>
    <w:lvl w:ilvl="0" w:tplc="742C1C3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074E7A"/>
    <w:rsid w:val="00102ED7"/>
    <w:rsid w:val="001855EF"/>
    <w:rsid w:val="001D7378"/>
    <w:rsid w:val="00216975"/>
    <w:rsid w:val="00282BC4"/>
    <w:rsid w:val="002C3220"/>
    <w:rsid w:val="002E4AFB"/>
    <w:rsid w:val="00302F38"/>
    <w:rsid w:val="0031244A"/>
    <w:rsid w:val="0039343D"/>
    <w:rsid w:val="003E5AE0"/>
    <w:rsid w:val="003F0A0C"/>
    <w:rsid w:val="00445BA6"/>
    <w:rsid w:val="004A02D5"/>
    <w:rsid w:val="004A4348"/>
    <w:rsid w:val="004A5F7F"/>
    <w:rsid w:val="005365F5"/>
    <w:rsid w:val="0057115A"/>
    <w:rsid w:val="00581F9D"/>
    <w:rsid w:val="00595D87"/>
    <w:rsid w:val="006146A7"/>
    <w:rsid w:val="00622574"/>
    <w:rsid w:val="0062609D"/>
    <w:rsid w:val="006466BF"/>
    <w:rsid w:val="00656681"/>
    <w:rsid w:val="0069437A"/>
    <w:rsid w:val="00696C8B"/>
    <w:rsid w:val="006F43BB"/>
    <w:rsid w:val="00766F8C"/>
    <w:rsid w:val="00872C72"/>
    <w:rsid w:val="00876485"/>
    <w:rsid w:val="008A6B47"/>
    <w:rsid w:val="008C6346"/>
    <w:rsid w:val="009F2CBB"/>
    <w:rsid w:val="00A30442"/>
    <w:rsid w:val="00A5031D"/>
    <w:rsid w:val="00A5139B"/>
    <w:rsid w:val="00A637A9"/>
    <w:rsid w:val="00A9009C"/>
    <w:rsid w:val="00AB6311"/>
    <w:rsid w:val="00AD54A5"/>
    <w:rsid w:val="00AE0214"/>
    <w:rsid w:val="00B10C77"/>
    <w:rsid w:val="00B45EBE"/>
    <w:rsid w:val="00B50014"/>
    <w:rsid w:val="00B57F14"/>
    <w:rsid w:val="00BA5491"/>
    <w:rsid w:val="00C95F39"/>
    <w:rsid w:val="00D81104"/>
    <w:rsid w:val="00D82A7A"/>
    <w:rsid w:val="00DE0610"/>
    <w:rsid w:val="00DE10ED"/>
    <w:rsid w:val="00E004C2"/>
    <w:rsid w:val="00E8313F"/>
    <w:rsid w:val="00E8542D"/>
    <w:rsid w:val="00ED2BD7"/>
    <w:rsid w:val="00F13CB2"/>
    <w:rsid w:val="00FE0F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A748C-9297-4C77-A387-390E4CE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BA5491"/>
    <w:rPr>
      <w:color w:val="0000FF" w:themeColor="hyperlink"/>
      <w:u w:val="single"/>
    </w:rPr>
  </w:style>
  <w:style w:type="paragraph" w:styleId="ListParagraph">
    <w:name w:val="List Paragraph"/>
    <w:basedOn w:val="Normal"/>
    <w:uiPriority w:val="34"/>
    <w:qFormat/>
    <w:rsid w:val="004A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ameh.rashidi@yaho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0629-23E7-45B9-8635-A1D21206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davood rashidi</cp:lastModifiedBy>
  <cp:revision>2</cp:revision>
  <cp:lastPrinted>2020-03-01T08:49:00Z</cp:lastPrinted>
  <dcterms:created xsi:type="dcterms:W3CDTF">2020-04-15T19:45:00Z</dcterms:created>
  <dcterms:modified xsi:type="dcterms:W3CDTF">2020-04-15T19:45:00Z</dcterms:modified>
</cp:coreProperties>
</file>