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10806"/>
      </w:tblGrid>
      <w:tr w:rsidR="00E8313F" w14:paraId="3FA24744" w14:textId="77777777" w:rsidTr="00A637A9">
        <w:trPr>
          <w:trHeight w:val="1030"/>
        </w:trPr>
        <w:tc>
          <w:tcPr>
            <w:tcW w:w="9483" w:type="dxa"/>
          </w:tcPr>
          <w:p w14:paraId="5CCB3DCC" w14:textId="6E497A88" w:rsidR="00E8313F" w:rsidRDefault="000B1B5E" w:rsidP="00E8313F">
            <w:pPr>
              <w:rPr>
                <w:rFonts w:cs="Tahoma"/>
                <w:rtl/>
              </w:rPr>
            </w:pPr>
            <w:r>
              <w:rPr>
                <w:rFonts w:cs="Arial"/>
                <w:noProof/>
                <w:rtl/>
                <w:lang w:bidi="ar-SA"/>
              </w:rPr>
              <mc:AlternateContent>
                <mc:Choice Requires="wps">
                  <w:drawing>
                    <wp:anchor distT="0" distB="0" distL="114300" distR="114300" simplePos="0" relativeHeight="251659264" behindDoc="0" locked="0" layoutInCell="1" allowOverlap="1" wp14:anchorId="1DAE2B85" wp14:editId="34B60647">
                      <wp:simplePos x="0" y="0"/>
                      <wp:positionH relativeFrom="column">
                        <wp:posOffset>4399511</wp:posOffset>
                      </wp:positionH>
                      <wp:positionV relativeFrom="paragraph">
                        <wp:posOffset>49530</wp:posOffset>
                      </wp:positionV>
                      <wp:extent cx="129540" cy="150322"/>
                      <wp:effectExtent l="0" t="0" r="22860" b="21590"/>
                      <wp:wrapNone/>
                      <wp:docPr id="1" name="Rectangle 1"/>
                      <wp:cNvGraphicFramePr/>
                      <a:graphic xmlns:a="http://schemas.openxmlformats.org/drawingml/2006/main">
                        <a:graphicData uri="http://schemas.microsoft.com/office/word/2010/wordprocessingShape">
                          <wps:wsp>
                            <wps:cNvSpPr/>
                            <wps:spPr>
                              <a:xfrm flipH="1">
                                <a:off x="0" y="0"/>
                                <a:ext cx="129540" cy="1503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64878" id="Rectangle 1" o:spid="_x0000_s1026" style="position:absolute;margin-left:346.4pt;margin-top:3.9pt;width:10.2pt;height:11.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" fillcolor="#4f81bd [3204]" strokecolor="#243f60 [1604]" strokeweight="2pt"/>
                  </w:pict>
                </mc:Fallback>
              </mc:AlternateContent>
            </w:r>
            <w:r w:rsidR="00E8313F" w:rsidRPr="00162CF5">
              <w:rPr>
                <w:rFonts w:cs="Tahoma" w:hint="cs"/>
                <w:rtl/>
              </w:rPr>
              <w:t>مقطع تحصیلی:کاردانی</w:t>
            </w:r>
            <w:r w:rsidR="00E8313F" w:rsidRPr="00162CF5">
              <w:rPr>
                <w:rFonts w:cs="Tahoma" w:hint="cs"/>
              </w:rPr>
              <w:sym w:font="Wingdings" w:char="F06F"/>
            </w:r>
            <w:r w:rsidR="00E8313F" w:rsidRPr="00162CF5">
              <w:rPr>
                <w:rFonts w:cs="Tahoma" w:hint="cs"/>
                <w:rtl/>
              </w:rPr>
              <w:t>کارشناسی</w:t>
            </w:r>
            <w:r w:rsidR="00E8313F" w:rsidRPr="00162CF5">
              <w:rPr>
                <w:rFonts w:cs="Tahoma" w:hint="cs"/>
              </w:rPr>
              <w:sym w:font="Wingdings" w:char="F0A8"/>
            </w:r>
            <w:r w:rsidR="00E8313F" w:rsidRPr="00162CF5">
              <w:rPr>
                <w:rFonts w:cs="Tahoma" w:hint="cs"/>
                <w:rtl/>
              </w:rPr>
              <w:t xml:space="preserve"> رشته:</w:t>
            </w:r>
            <w:r w:rsidR="00E8313F">
              <w:rPr>
                <w:rFonts w:cs="Tahoma" w:hint="cs"/>
                <w:rtl/>
              </w:rPr>
              <w:t>....</w:t>
            </w:r>
            <w:r w:rsidR="000F5B64">
              <w:rPr>
                <w:rFonts w:cs="Tahoma" w:hint="cs"/>
                <w:rtl/>
              </w:rPr>
              <w:t>مترجمی اثار مکتوب</w:t>
            </w:r>
            <w:r w:rsidR="00E8313F">
              <w:rPr>
                <w:rFonts w:cs="Tahoma" w:hint="cs"/>
                <w:rtl/>
              </w:rPr>
              <w:t>................ترم:..</w:t>
            </w:r>
            <w:r w:rsidR="00B1340C">
              <w:rPr>
                <w:rFonts w:cs="Tahoma" w:hint="cs"/>
                <w:rtl/>
              </w:rPr>
              <w:t>سوم</w:t>
            </w:r>
            <w:r w:rsidR="00E8313F">
              <w:rPr>
                <w:rFonts w:cs="Tahoma" w:hint="cs"/>
                <w:rtl/>
              </w:rPr>
              <w:t>.........سال تحصیلی:</w:t>
            </w:r>
            <w:r w:rsidR="00876485">
              <w:rPr>
                <w:rFonts w:cs="Tahoma" w:hint="cs"/>
                <w:rtl/>
              </w:rPr>
              <w:t xml:space="preserve"> </w:t>
            </w:r>
            <w:r w:rsidR="00E8313F">
              <w:rPr>
                <w:rFonts w:cs="Tahoma" w:hint="cs"/>
                <w:rtl/>
              </w:rPr>
              <w:t>1398-</w:t>
            </w:r>
            <w:r w:rsidR="00876485">
              <w:rPr>
                <w:rFonts w:cs="Tahoma" w:hint="cs"/>
                <w:rtl/>
              </w:rPr>
              <w:t xml:space="preserve"> </w:t>
            </w:r>
            <w:r w:rsidR="00E8313F">
              <w:rPr>
                <w:rFonts w:cs="Tahoma" w:hint="cs"/>
                <w:rtl/>
              </w:rPr>
              <w:t>1399</w:t>
            </w:r>
            <w:r w:rsidR="00876485">
              <w:rPr>
                <w:rFonts w:cs="Tahoma" w:hint="cs"/>
                <w:rtl/>
              </w:rPr>
              <w:t xml:space="preserve"> </w:t>
            </w:r>
          </w:p>
          <w:p w14:paraId="7C0EA667" w14:textId="3BA08AEC" w:rsidR="00E8313F" w:rsidRDefault="00E8313F" w:rsidP="00E8313F">
            <w:pPr>
              <w:rPr>
                <w:rFonts w:cs="Tahoma"/>
                <w:rtl/>
              </w:rPr>
            </w:pPr>
            <w:r>
              <w:rPr>
                <w:rFonts w:cs="Tahoma" w:hint="cs"/>
                <w:rtl/>
              </w:rPr>
              <w:t>نام درس:..</w:t>
            </w:r>
            <w:r w:rsidR="00E50E0A">
              <w:rPr>
                <w:rFonts w:cs="Tahoma" w:hint="cs"/>
                <w:rtl/>
              </w:rPr>
              <w:t>کارگاه ترجمه مکتوب فارسی به انگلیسی</w:t>
            </w:r>
            <w:r>
              <w:rPr>
                <w:rFonts w:cs="Tahoma" w:hint="cs"/>
                <w:rtl/>
              </w:rPr>
              <w:t>... نام ونام خانوادگی مدرس:.....</w:t>
            </w:r>
            <w:r w:rsidR="00E50E0A">
              <w:rPr>
                <w:rFonts w:cs="Tahoma" w:hint="cs"/>
                <w:rtl/>
              </w:rPr>
              <w:t>فاطمه شادمانی زرنگ</w:t>
            </w:r>
            <w:r>
              <w:rPr>
                <w:rFonts w:cs="Tahoma" w:hint="cs"/>
                <w:rtl/>
              </w:rPr>
              <w:t>..</w:t>
            </w:r>
            <w:r w:rsidR="00876485">
              <w:rPr>
                <w:rFonts w:cs="Tahoma" w:hint="cs"/>
                <w:rtl/>
              </w:rPr>
              <w:t>....</w:t>
            </w:r>
          </w:p>
          <w:p w14:paraId="5912C1D1" w14:textId="266F6D4E"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w:t>
            </w:r>
            <w:r w:rsidR="00162BBB">
              <w:rPr>
                <w:rFonts w:cs="Tahoma" w:hint="cs"/>
                <w:lang w:bidi="ar-SA"/>
              </w:rPr>
              <w:t>kareayota@yahoo.com</w:t>
            </w:r>
            <w:r>
              <w:rPr>
                <w:rFonts w:cs="Tahoma" w:hint="cs"/>
                <w:rtl/>
              </w:rPr>
              <w:t>........تلفن همراه مدرس</w:t>
            </w:r>
            <w:proofErr w:type="gramStart"/>
            <w:r>
              <w:rPr>
                <w:rFonts w:cs="Tahoma" w:hint="cs"/>
                <w:rtl/>
              </w:rPr>
              <w:t>:................................</w:t>
            </w:r>
            <w:proofErr w:type="gramEnd"/>
          </w:p>
        </w:tc>
      </w:tr>
      <w:tr w:rsidR="00E8313F" w14:paraId="05440855" w14:textId="77777777" w:rsidTr="00A637A9">
        <w:trPr>
          <w:trHeight w:val="881"/>
        </w:trPr>
        <w:tc>
          <w:tcPr>
            <w:tcW w:w="9483" w:type="dxa"/>
          </w:tcPr>
          <w:p w14:paraId="4F94DB76" w14:textId="10D5DF80" w:rsidR="00E8313F" w:rsidRDefault="00A84356" w:rsidP="006D4B4E">
            <w:pPr>
              <w:rPr>
                <w:rFonts w:cs="Tahoma"/>
                <w:rtl/>
              </w:rPr>
            </w:pPr>
            <w:r w:rsidRPr="00A84356">
              <w:rPr>
                <w:rFonts w:cs="Tahoma"/>
                <w:noProof/>
                <w:rtl/>
                <w:lang w:bidi="ar-SA"/>
              </w:rPr>
              <mc:AlternateContent>
                <mc:Choice Requires="wps">
                  <w:drawing>
                    <wp:anchor distT="0" distB="0" distL="114300" distR="114300" simplePos="0" relativeHeight="251667456" behindDoc="0" locked="0" layoutInCell="1" allowOverlap="1" wp14:anchorId="5EDF3FB3" wp14:editId="63E39BE7">
                      <wp:simplePos x="0" y="0"/>
                      <wp:positionH relativeFrom="column">
                        <wp:posOffset>94615</wp:posOffset>
                      </wp:positionH>
                      <wp:positionV relativeFrom="paragraph">
                        <wp:posOffset>19050</wp:posOffset>
                      </wp:positionV>
                      <wp:extent cx="129540" cy="149860"/>
                      <wp:effectExtent l="0" t="0" r="22860" b="21590"/>
                      <wp:wrapNone/>
                      <wp:docPr id="11" name="Rectangle 11"/>
                      <wp:cNvGraphicFramePr/>
                      <a:graphic xmlns:a="http://schemas.openxmlformats.org/drawingml/2006/main">
                        <a:graphicData uri="http://schemas.microsoft.com/office/word/2010/wordprocessingShape">
                          <wps:wsp>
                            <wps:cNvSpPr/>
                            <wps:spPr>
                              <a:xfrm flipH="1">
                                <a:off x="0" y="0"/>
                                <a:ext cx="129540" cy="149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3FD88" id="Rectangle 11" o:spid="_x0000_s1026" style="position:absolute;margin-left:7.45pt;margin-top:1.5pt;width:10.2pt;height:1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" fillcolor="#4f81bd [3204]" strokecolor="#243f60 [1604]" strokeweight="2pt"/>
                  </w:pict>
                </mc:Fallback>
              </mc:AlternateContent>
            </w:r>
            <w:r w:rsidR="00E8313F">
              <w:rPr>
                <w:rFonts w:cs="Tahoma" w:hint="cs"/>
                <w:rtl/>
              </w:rPr>
              <w:t>جزوه درس:............................................................... مربوط به هفته  :  اول</w:t>
            </w:r>
            <w:r w:rsidR="00E8313F">
              <w:rPr>
                <w:rFonts w:cs="Tahoma" w:hint="cs"/>
              </w:rPr>
              <w:sym w:font="Wingdings" w:char="F0A8"/>
            </w:r>
            <w:r w:rsidR="00E8313F">
              <w:rPr>
                <w:rFonts w:cs="Tahoma" w:hint="cs"/>
                <w:rtl/>
              </w:rPr>
              <w:t xml:space="preserve">   دوم</w:t>
            </w:r>
            <w:r w:rsidR="00E8313F">
              <w:rPr>
                <w:rFonts w:cs="Tahoma"/>
              </w:rPr>
              <w:t xml:space="preserve">      </w:t>
            </w:r>
            <w:r w:rsidR="00E8313F">
              <w:rPr>
                <w:rFonts w:cs="Tahoma" w:hint="cs"/>
              </w:rPr>
              <w:sym w:font="Wingdings" w:char="F0A8"/>
            </w:r>
            <w:r w:rsidR="006D4B4E">
              <w:rPr>
                <w:rFonts w:cs="Tahoma" w:hint="cs"/>
                <w:rtl/>
              </w:rPr>
              <w:t>دهم</w:t>
            </w:r>
            <w:r w:rsidR="00E8313F">
              <w:rPr>
                <w:rFonts w:cs="Tahoma" w:hint="cs"/>
              </w:rPr>
              <w:sym w:font="Wingdings" w:char="F0A8"/>
            </w:r>
            <w:r w:rsidR="00E8313F">
              <w:rPr>
                <w:rFonts w:cs="Tahoma" w:hint="cs"/>
                <w:rtl/>
              </w:rPr>
              <w:t xml:space="preserve"> </w:t>
            </w:r>
          </w:p>
          <w:p w14:paraId="1CB41CF4" w14:textId="3492EE93" w:rsidR="00E8313F" w:rsidRDefault="00E8313F">
            <w:pPr>
              <w:rPr>
                <w:rFonts w:cs="Tahoma"/>
                <w:rtl/>
              </w:rPr>
            </w:pPr>
            <w:r>
              <w:rPr>
                <w:rFonts w:cs="Tahoma" w:hint="cs"/>
                <w:rtl/>
              </w:rPr>
              <w:t xml:space="preserve"> </w:t>
            </w:r>
            <w:r>
              <w:rPr>
                <w:rFonts w:cs="Tahoma"/>
              </w:rPr>
              <w:t>text</w:t>
            </w:r>
            <w:r>
              <w:rPr>
                <w:rFonts w:cs="Tahoma" w:hint="cs"/>
                <w:rtl/>
              </w:rPr>
              <w:t xml:space="preserve">: </w:t>
            </w:r>
            <w:r w:rsidR="005E5908">
              <w:rPr>
                <w:rFonts w:cs="Tahoma" w:hint="cs"/>
                <w:rtl/>
              </w:rPr>
              <w:t>دارد</w:t>
            </w:r>
            <w:r w:rsidR="00A503B9">
              <w:rPr>
                <w:rFonts w:cs="Tahoma" w:hint="cs"/>
                <w:rtl/>
              </w:rPr>
              <w:t xml:space="preserve">  </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p>
          <w:p w14:paraId="44C7835F" w14:textId="34F01035" w:rsidR="00216975" w:rsidRDefault="00216975">
            <w:pPr>
              <w:rPr>
                <w:rFonts w:cs="Tahoma"/>
                <w:rtl/>
              </w:rPr>
            </w:pPr>
            <w:r>
              <w:rPr>
                <w:rFonts w:cs="Tahoma" w:hint="cs"/>
                <w:rtl/>
              </w:rPr>
              <w:t xml:space="preserve">تلفن همراه مدیر گروه : </w:t>
            </w:r>
          </w:p>
          <w:p w14:paraId="3507BF56" w14:textId="77777777" w:rsidR="00E8313F" w:rsidRPr="00E8313F" w:rsidRDefault="00E8313F">
            <w:pPr>
              <w:rPr>
                <w:rFonts w:cs="Tahoma"/>
                <w:rtl/>
              </w:rPr>
            </w:pPr>
            <w:r>
              <w:rPr>
                <w:rFonts w:cs="Tahoma" w:hint="cs"/>
                <w:rtl/>
              </w:rPr>
              <w:t xml:space="preserve">                                  </w:t>
            </w:r>
          </w:p>
        </w:tc>
      </w:tr>
      <w:tr w:rsidR="00E8313F" w:rsidRPr="006D4B4E" w14:paraId="5E416464" w14:textId="77777777" w:rsidTr="00A637A9">
        <w:trPr>
          <w:trHeight w:val="6925"/>
        </w:trPr>
        <w:tc>
          <w:tcPr>
            <w:tcW w:w="9483" w:type="dxa"/>
          </w:tcPr>
          <w:p w14:paraId="1E00604D" w14:textId="78AA8A02" w:rsidR="00E8313F" w:rsidRPr="006D4B4E" w:rsidRDefault="000B3646" w:rsidP="006D4B4E">
            <w:pPr>
              <w:spacing w:line="276" w:lineRule="auto"/>
              <w:rPr>
                <w:rFonts w:asciiTheme="majorBidi" w:hAnsiTheme="majorBidi" w:cstheme="majorBidi"/>
                <w:sz w:val="28"/>
                <w:szCs w:val="28"/>
                <w:rtl/>
              </w:rPr>
            </w:pPr>
            <w:r w:rsidRPr="006D4B4E">
              <w:rPr>
                <w:rFonts w:asciiTheme="majorBidi" w:hAnsiTheme="majorBidi" w:cstheme="majorBidi"/>
                <w:noProof/>
                <w:sz w:val="28"/>
                <w:szCs w:val="28"/>
                <w:rtl/>
                <w:lang w:bidi="ar-SA"/>
              </w:rPr>
              <mc:AlternateContent>
                <mc:Choice Requires="wps">
                  <w:drawing>
                    <wp:anchor distT="0" distB="0" distL="114300" distR="114300" simplePos="0" relativeHeight="251665408" behindDoc="0" locked="0" layoutInCell="1" allowOverlap="1" wp14:anchorId="0339B6B0" wp14:editId="007ABBCD">
                      <wp:simplePos x="0" y="0"/>
                      <wp:positionH relativeFrom="column">
                        <wp:posOffset>3192780</wp:posOffset>
                      </wp:positionH>
                      <wp:positionV relativeFrom="paragraph">
                        <wp:posOffset>-520065</wp:posOffset>
                      </wp:positionV>
                      <wp:extent cx="129540" cy="149860"/>
                      <wp:effectExtent l="0" t="0" r="22860" b="21590"/>
                      <wp:wrapNone/>
                      <wp:docPr id="10" name="Rectangle 10"/>
                      <wp:cNvGraphicFramePr/>
                      <a:graphic xmlns:a="http://schemas.openxmlformats.org/drawingml/2006/main">
                        <a:graphicData uri="http://schemas.microsoft.com/office/word/2010/wordprocessingShape">
                          <wps:wsp>
                            <wps:cNvSpPr/>
                            <wps:spPr>
                              <a:xfrm flipH="1">
                                <a:off x="0" y="0"/>
                                <a:ext cx="129540" cy="149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A02CE" id="Rectangle 10" o:spid="_x0000_s1026" style="position:absolute;margin-left:251.4pt;margin-top:-40.95pt;width:10.2pt;height:1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" fillcolor="#4f81bd [3204]" strokecolor="#243f60 [1604]" strokeweight="2pt"/>
                  </w:pict>
                </mc:Fallback>
              </mc:AlternateContent>
            </w:r>
            <w:r w:rsidR="005E5908" w:rsidRPr="006D4B4E">
              <w:rPr>
                <w:rFonts w:asciiTheme="majorBidi" w:hAnsiTheme="majorBidi" w:cstheme="majorBidi"/>
                <w:noProof/>
                <w:sz w:val="28"/>
                <w:szCs w:val="28"/>
                <w:rtl/>
                <w:lang w:bidi="ar-SA"/>
              </w:rPr>
              <mc:AlternateContent>
                <mc:Choice Requires="wps">
                  <w:drawing>
                    <wp:anchor distT="0" distB="0" distL="114300" distR="114300" simplePos="0" relativeHeight="251661312" behindDoc="0" locked="0" layoutInCell="1" allowOverlap="1" wp14:anchorId="4AEC3262" wp14:editId="7B6BC282">
                      <wp:simplePos x="0" y="0"/>
                      <wp:positionH relativeFrom="column">
                        <wp:posOffset>5118388</wp:posOffset>
                      </wp:positionH>
                      <wp:positionV relativeFrom="paragraph">
                        <wp:posOffset>-520065</wp:posOffset>
                      </wp:positionV>
                      <wp:extent cx="129540" cy="149860"/>
                      <wp:effectExtent l="0" t="0" r="22860" b="21590"/>
                      <wp:wrapNone/>
                      <wp:docPr id="8" name="Rectangle 8"/>
                      <wp:cNvGraphicFramePr/>
                      <a:graphic xmlns:a="http://schemas.openxmlformats.org/drawingml/2006/main">
                        <a:graphicData uri="http://schemas.microsoft.com/office/word/2010/wordprocessingShape">
                          <wps:wsp>
                            <wps:cNvSpPr/>
                            <wps:spPr>
                              <a:xfrm flipH="1">
                                <a:off x="0" y="0"/>
                                <a:ext cx="129540" cy="149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A2B8E" id="Rectangle 8" o:spid="_x0000_s1026" style="position:absolute;margin-left:403pt;margin-top:-40.95pt;width:10.2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" fillcolor="#4f81bd [3204]" strokecolor="#243f60 [1604]" strokeweight="2pt"/>
                  </w:pict>
                </mc:Fallback>
              </mc:AlternateContent>
            </w:r>
          </w:p>
          <w:p w14:paraId="0F7B1F06" w14:textId="77777777" w:rsidR="00E8313F" w:rsidRPr="006D4B4E" w:rsidRDefault="00E8313F" w:rsidP="006D4B4E">
            <w:pPr>
              <w:spacing w:line="276" w:lineRule="auto"/>
              <w:rPr>
                <w:rFonts w:asciiTheme="majorBidi" w:hAnsiTheme="majorBidi" w:cstheme="majorBidi"/>
                <w:sz w:val="28"/>
                <w:szCs w:val="28"/>
                <w:rtl/>
              </w:rPr>
            </w:pPr>
          </w:p>
          <w:p w14:paraId="06E330AB" w14:textId="041714A2" w:rsidR="001E1AA1"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 ترجمه جمله واره ها</w:t>
            </w:r>
          </w:p>
          <w:p w14:paraId="1D8B5B3A" w14:textId="77777777" w:rsidR="001E1AA1" w:rsidRPr="006D4B4E" w:rsidRDefault="001E1AA1" w:rsidP="006D4B4E">
            <w:pPr>
              <w:spacing w:line="276" w:lineRule="auto"/>
              <w:rPr>
                <w:rFonts w:asciiTheme="majorBidi" w:hAnsiTheme="majorBidi" w:cstheme="majorBidi"/>
                <w:sz w:val="28"/>
                <w:szCs w:val="28"/>
                <w:rtl/>
              </w:rPr>
            </w:pPr>
          </w:p>
          <w:p w14:paraId="76EBA232" w14:textId="77777777" w:rsidR="00E8313F" w:rsidRPr="006D4B4E" w:rsidRDefault="00E8313F" w:rsidP="006D4B4E">
            <w:pPr>
              <w:spacing w:line="276" w:lineRule="auto"/>
              <w:rPr>
                <w:rFonts w:asciiTheme="majorBidi" w:hAnsiTheme="majorBidi" w:cstheme="majorBidi"/>
                <w:sz w:val="28"/>
                <w:szCs w:val="28"/>
                <w:rtl/>
              </w:rPr>
            </w:pPr>
          </w:p>
          <w:p w14:paraId="48BA5778" w14:textId="7A7A2E2F" w:rsidR="00E8313F"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جمله واره های توصیفی خلاصه شده (</w:t>
            </w:r>
            <w:r w:rsidRPr="006D4B4E">
              <w:rPr>
                <w:rFonts w:asciiTheme="majorBidi" w:hAnsiTheme="majorBidi" w:cstheme="majorBidi"/>
                <w:sz w:val="28"/>
                <w:szCs w:val="28"/>
              </w:rPr>
              <w:t>Reduced Adjective Clauses</w:t>
            </w:r>
            <w:r w:rsidRPr="006D4B4E">
              <w:rPr>
                <w:rFonts w:asciiTheme="majorBidi" w:hAnsiTheme="majorBidi" w:cstheme="majorBidi"/>
                <w:sz w:val="28"/>
                <w:szCs w:val="28"/>
                <w:rtl/>
              </w:rPr>
              <w:t>)</w:t>
            </w:r>
          </w:p>
          <w:p w14:paraId="2FBA6173" w14:textId="77777777" w:rsidR="00E8313F" w:rsidRPr="006D4B4E" w:rsidRDefault="00E8313F" w:rsidP="006D4B4E">
            <w:pPr>
              <w:spacing w:line="276" w:lineRule="auto"/>
              <w:rPr>
                <w:rFonts w:asciiTheme="majorBidi" w:hAnsiTheme="majorBidi" w:cstheme="majorBidi"/>
                <w:sz w:val="28"/>
                <w:szCs w:val="28"/>
                <w:rtl/>
              </w:rPr>
            </w:pPr>
            <w:bookmarkStart w:id="0" w:name="_GoBack"/>
            <w:bookmarkEnd w:id="0"/>
          </w:p>
          <w:p w14:paraId="54B78D51"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  هنگامی که یک جمله واره توصیفی خلاصه می شود تبدیل به یک عبارت توصیفی می شود عبارت توصیفی فاقد فاعل وفعل است وخلاصه کردن این جملات در دو حالت بررسی می شود</w:t>
            </w:r>
          </w:p>
          <w:p w14:paraId="20B53029"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الف- حالت معلوم</w:t>
            </w:r>
          </w:p>
          <w:p w14:paraId="62055AE0"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در حالت معلوم انجام سه مرحله ضروری است: حذف ضمیر موصولی، حذف فعل کمکی وتبدیل فعل به شکل   </w:t>
            </w:r>
          </w:p>
          <w:p w14:paraId="027C363F" w14:textId="77777777" w:rsidR="006D4B4E" w:rsidRPr="006D4B4E" w:rsidRDefault="006D4B4E" w:rsidP="006D4B4E">
            <w:pPr>
              <w:spacing w:line="276" w:lineRule="auto"/>
              <w:rPr>
                <w:rFonts w:asciiTheme="majorBidi" w:hAnsiTheme="majorBidi" w:cstheme="majorBidi"/>
                <w:sz w:val="28"/>
                <w:szCs w:val="28"/>
              </w:rPr>
            </w:pPr>
            <w:proofErr w:type="spellStart"/>
            <w:r w:rsidRPr="006D4B4E">
              <w:rPr>
                <w:rFonts w:asciiTheme="majorBidi" w:hAnsiTheme="majorBidi" w:cstheme="majorBidi"/>
                <w:sz w:val="28"/>
                <w:szCs w:val="28"/>
              </w:rPr>
              <w:t>ing</w:t>
            </w:r>
            <w:proofErr w:type="spellEnd"/>
          </w:p>
          <w:p w14:paraId="7239AD74"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مثال:</w:t>
            </w:r>
          </w:p>
          <w:p w14:paraId="29C03F8B" w14:textId="77777777" w:rsidR="006D4B4E" w:rsidRPr="006D4B4E" w:rsidRDefault="006D4B4E" w:rsidP="006D4B4E">
            <w:pPr>
              <w:spacing w:line="276" w:lineRule="auto"/>
              <w:rPr>
                <w:rFonts w:asciiTheme="majorBidi" w:hAnsiTheme="majorBidi" w:cstheme="majorBidi"/>
                <w:sz w:val="28"/>
                <w:szCs w:val="28"/>
                <w:rtl/>
              </w:rPr>
            </w:pPr>
          </w:p>
          <w:p w14:paraId="4F528067"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The woman who is wearing a brown scarf is a doctor</w:t>
            </w:r>
            <w:r w:rsidRPr="006D4B4E">
              <w:rPr>
                <w:rFonts w:asciiTheme="majorBidi" w:hAnsiTheme="majorBidi" w:cstheme="majorBidi"/>
                <w:sz w:val="28"/>
                <w:szCs w:val="28"/>
                <w:rtl/>
              </w:rPr>
              <w:t>.</w:t>
            </w:r>
          </w:p>
          <w:p w14:paraId="2B14BF25"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The woman wearing a brown scarf is a doctor</w:t>
            </w:r>
            <w:r w:rsidRPr="006D4B4E">
              <w:rPr>
                <w:rFonts w:asciiTheme="majorBidi" w:hAnsiTheme="majorBidi" w:cstheme="majorBidi"/>
                <w:sz w:val="28"/>
                <w:szCs w:val="28"/>
                <w:rtl/>
              </w:rPr>
              <w:t>.</w:t>
            </w:r>
          </w:p>
          <w:p w14:paraId="55F5AC1B"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(.خانمی که روسری قهوه‌ای دارد یک دکتر است)</w:t>
            </w:r>
          </w:p>
          <w:p w14:paraId="4CD87474" w14:textId="77777777" w:rsidR="006D4B4E" w:rsidRPr="006D4B4E" w:rsidRDefault="006D4B4E" w:rsidP="006D4B4E">
            <w:pPr>
              <w:spacing w:line="276" w:lineRule="auto"/>
              <w:rPr>
                <w:rFonts w:asciiTheme="majorBidi" w:hAnsiTheme="majorBidi" w:cstheme="majorBidi"/>
                <w:sz w:val="28"/>
                <w:szCs w:val="28"/>
                <w:rtl/>
              </w:rPr>
            </w:pPr>
          </w:p>
          <w:p w14:paraId="26F86E85" w14:textId="77777777" w:rsidR="006D4B4E" w:rsidRPr="006D4B4E" w:rsidRDefault="006D4B4E" w:rsidP="006D4B4E">
            <w:pPr>
              <w:spacing w:line="276" w:lineRule="auto"/>
              <w:rPr>
                <w:rFonts w:asciiTheme="majorBidi" w:hAnsiTheme="majorBidi" w:cstheme="majorBidi"/>
                <w:sz w:val="28"/>
                <w:szCs w:val="28"/>
                <w:rtl/>
              </w:rPr>
            </w:pPr>
          </w:p>
          <w:p w14:paraId="23B498C5" w14:textId="77777777" w:rsidR="006D4B4E" w:rsidRPr="006D4B4E" w:rsidRDefault="006D4B4E" w:rsidP="006D4B4E">
            <w:pPr>
              <w:spacing w:line="276" w:lineRule="auto"/>
              <w:rPr>
                <w:rFonts w:asciiTheme="majorBidi" w:hAnsiTheme="majorBidi" w:cstheme="majorBidi"/>
                <w:sz w:val="28"/>
                <w:szCs w:val="28"/>
                <w:rtl/>
              </w:rPr>
            </w:pPr>
          </w:p>
          <w:p w14:paraId="625576BC"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I don’t know the secretory who works in your office</w:t>
            </w:r>
            <w:r w:rsidRPr="006D4B4E">
              <w:rPr>
                <w:rFonts w:asciiTheme="majorBidi" w:hAnsiTheme="majorBidi" w:cstheme="majorBidi"/>
                <w:sz w:val="28"/>
                <w:szCs w:val="28"/>
                <w:rtl/>
              </w:rPr>
              <w:t>.</w:t>
            </w:r>
          </w:p>
          <w:p w14:paraId="03B8FAD8"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I don’t know the secretory working in your office</w:t>
            </w:r>
            <w:r w:rsidRPr="006D4B4E">
              <w:rPr>
                <w:rFonts w:asciiTheme="majorBidi" w:hAnsiTheme="majorBidi" w:cstheme="majorBidi"/>
                <w:sz w:val="28"/>
                <w:szCs w:val="28"/>
                <w:rtl/>
              </w:rPr>
              <w:t>.</w:t>
            </w:r>
          </w:p>
          <w:p w14:paraId="6A7BDD33"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(.من منشی‌ای که در اداره شما کار می‌کند نمی‌شناسم)</w:t>
            </w:r>
          </w:p>
          <w:p w14:paraId="2CE1D83A"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 </w:t>
            </w:r>
          </w:p>
          <w:p w14:paraId="6F30F5B8" w14:textId="77777777" w:rsidR="006D4B4E" w:rsidRPr="006D4B4E" w:rsidRDefault="006D4B4E" w:rsidP="006D4B4E">
            <w:pPr>
              <w:spacing w:line="276" w:lineRule="auto"/>
              <w:rPr>
                <w:rFonts w:asciiTheme="majorBidi" w:hAnsiTheme="majorBidi" w:cstheme="majorBidi"/>
                <w:sz w:val="28"/>
                <w:szCs w:val="28"/>
                <w:rtl/>
              </w:rPr>
            </w:pPr>
          </w:p>
          <w:p w14:paraId="444F8D14"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ب- حالت مجهول</w:t>
            </w:r>
          </w:p>
          <w:p w14:paraId="3AE40E36"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در حالت مجهول انجام دو مرحله ضروری است: حذف ضمیر موصولی و فعل کمکی یا</w:t>
            </w:r>
          </w:p>
          <w:p w14:paraId="5A01EE34" w14:textId="77777777" w:rsidR="006D4B4E" w:rsidRPr="006D4B4E" w:rsidRDefault="006D4B4E" w:rsidP="006D4B4E">
            <w:pPr>
              <w:spacing w:line="276" w:lineRule="auto"/>
              <w:rPr>
                <w:rFonts w:asciiTheme="majorBidi" w:hAnsiTheme="majorBidi" w:cstheme="majorBidi"/>
                <w:sz w:val="28"/>
                <w:szCs w:val="28"/>
              </w:rPr>
            </w:pPr>
            <w:proofErr w:type="gramStart"/>
            <w:r w:rsidRPr="006D4B4E">
              <w:rPr>
                <w:rFonts w:asciiTheme="majorBidi" w:hAnsiTheme="majorBidi" w:cstheme="majorBidi"/>
                <w:sz w:val="28"/>
                <w:szCs w:val="28"/>
              </w:rPr>
              <w:t>to</w:t>
            </w:r>
            <w:proofErr w:type="gramEnd"/>
            <w:r w:rsidRPr="006D4B4E">
              <w:rPr>
                <w:rFonts w:asciiTheme="majorBidi" w:hAnsiTheme="majorBidi" w:cstheme="majorBidi"/>
                <w:sz w:val="28"/>
                <w:szCs w:val="28"/>
              </w:rPr>
              <w:t xml:space="preserve"> be</w:t>
            </w:r>
            <w:r w:rsidRPr="006D4B4E">
              <w:rPr>
                <w:rFonts w:asciiTheme="majorBidi" w:hAnsiTheme="majorBidi" w:cstheme="majorBidi"/>
                <w:sz w:val="28"/>
                <w:szCs w:val="28"/>
                <w:rtl/>
              </w:rPr>
              <w:t xml:space="preserve">. </w:t>
            </w:r>
          </w:p>
          <w:p w14:paraId="171C30C3"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The letter which was written last month is now here</w:t>
            </w:r>
            <w:r w:rsidRPr="006D4B4E">
              <w:rPr>
                <w:rFonts w:asciiTheme="majorBidi" w:hAnsiTheme="majorBidi" w:cstheme="majorBidi"/>
                <w:sz w:val="28"/>
                <w:szCs w:val="28"/>
                <w:rtl/>
              </w:rPr>
              <w:t>.</w:t>
            </w:r>
          </w:p>
          <w:p w14:paraId="2F876396"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lastRenderedPageBreak/>
              <w:t>The letter written last month is now here</w:t>
            </w:r>
            <w:r w:rsidRPr="006D4B4E">
              <w:rPr>
                <w:rFonts w:asciiTheme="majorBidi" w:hAnsiTheme="majorBidi" w:cstheme="majorBidi"/>
                <w:sz w:val="28"/>
                <w:szCs w:val="28"/>
                <w:rtl/>
              </w:rPr>
              <w:t>.</w:t>
            </w:r>
          </w:p>
          <w:p w14:paraId="7804348D"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(.نامه‌ای که ماه گذشته نوشته شده است اکنون اینجاست)</w:t>
            </w:r>
          </w:p>
          <w:p w14:paraId="5460F4DD" w14:textId="77777777" w:rsidR="006D4B4E" w:rsidRPr="006D4B4E" w:rsidRDefault="006D4B4E" w:rsidP="006D4B4E">
            <w:pPr>
              <w:spacing w:line="276" w:lineRule="auto"/>
              <w:rPr>
                <w:rFonts w:asciiTheme="majorBidi" w:hAnsiTheme="majorBidi" w:cstheme="majorBidi"/>
                <w:sz w:val="28"/>
                <w:szCs w:val="28"/>
                <w:rtl/>
              </w:rPr>
            </w:pPr>
          </w:p>
          <w:p w14:paraId="269EB501"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Detective Jones, who was attacked last week, is still in hospital</w:t>
            </w:r>
            <w:r w:rsidRPr="006D4B4E">
              <w:rPr>
                <w:rFonts w:asciiTheme="majorBidi" w:hAnsiTheme="majorBidi" w:cstheme="majorBidi"/>
                <w:sz w:val="28"/>
                <w:szCs w:val="28"/>
                <w:rtl/>
              </w:rPr>
              <w:t>.</w:t>
            </w:r>
          </w:p>
          <w:p w14:paraId="31929E5D"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Detective Jones, attacked last week, is still in hospital</w:t>
            </w:r>
            <w:r w:rsidRPr="006D4B4E">
              <w:rPr>
                <w:rFonts w:asciiTheme="majorBidi" w:hAnsiTheme="majorBidi" w:cstheme="majorBidi"/>
                <w:sz w:val="28"/>
                <w:szCs w:val="28"/>
                <w:rtl/>
              </w:rPr>
              <w:t>.</w:t>
            </w:r>
          </w:p>
          <w:p w14:paraId="60D215B3"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(.کارآگاه جونز که هفته گذشته مورد حمله قرار گرفت هنوز در بیمارستان است)</w:t>
            </w:r>
          </w:p>
          <w:p w14:paraId="76974B8A" w14:textId="77777777" w:rsidR="006D4B4E" w:rsidRPr="006D4B4E" w:rsidRDefault="006D4B4E" w:rsidP="006D4B4E">
            <w:pPr>
              <w:spacing w:line="276" w:lineRule="auto"/>
              <w:rPr>
                <w:rFonts w:asciiTheme="majorBidi" w:hAnsiTheme="majorBidi" w:cstheme="majorBidi"/>
                <w:sz w:val="28"/>
                <w:szCs w:val="28"/>
                <w:rtl/>
              </w:rPr>
            </w:pPr>
          </w:p>
          <w:p w14:paraId="2539F355"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نکته:</w:t>
            </w:r>
          </w:p>
          <w:p w14:paraId="3B38C3A5"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تنها جمله‌واره‌های که ضمیر موصولی آن حالت فاعلی داشته باشد (بلافاصله بعد از ضمیر موصولی فعل بیاید) را می‌توان خلاصه کرد.</w:t>
            </w:r>
          </w:p>
          <w:p w14:paraId="0BB65A86" w14:textId="77777777" w:rsidR="006D4B4E" w:rsidRPr="006D4B4E" w:rsidRDefault="006D4B4E" w:rsidP="006D4B4E">
            <w:pPr>
              <w:spacing w:line="276" w:lineRule="auto"/>
              <w:rPr>
                <w:rFonts w:asciiTheme="majorBidi" w:hAnsiTheme="majorBidi" w:cstheme="majorBidi"/>
                <w:sz w:val="28"/>
                <w:szCs w:val="28"/>
                <w:rtl/>
              </w:rPr>
            </w:pPr>
          </w:p>
          <w:p w14:paraId="6DBB8864"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The man whom you visited yesterday is my uncle</w:t>
            </w:r>
            <w:r w:rsidRPr="006D4B4E">
              <w:rPr>
                <w:rFonts w:asciiTheme="majorBidi" w:hAnsiTheme="majorBidi" w:cstheme="majorBidi"/>
                <w:sz w:val="28"/>
                <w:szCs w:val="28"/>
                <w:rtl/>
              </w:rPr>
              <w:t>.</w:t>
            </w:r>
          </w:p>
          <w:p w14:paraId="4E6C49A1"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(.مردی که دیروز ملاقات کردید عموی من است)</w:t>
            </w:r>
          </w:p>
          <w:p w14:paraId="2B519582" w14:textId="77777777" w:rsidR="006D4B4E" w:rsidRPr="006D4B4E" w:rsidRDefault="006D4B4E" w:rsidP="006D4B4E">
            <w:pPr>
              <w:spacing w:line="276" w:lineRule="auto"/>
              <w:rPr>
                <w:rFonts w:asciiTheme="majorBidi" w:hAnsiTheme="majorBidi" w:cstheme="majorBidi"/>
                <w:sz w:val="28"/>
                <w:szCs w:val="28"/>
                <w:rtl/>
              </w:rPr>
            </w:pPr>
          </w:p>
          <w:p w14:paraId="73E164E7"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این جمله‌واره و نظایر آن را نمی‌توان خلاصه کرد؛ زیرا ضمیر موصولی آن</w:t>
            </w:r>
          </w:p>
          <w:p w14:paraId="28E8F977"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w:t>
            </w:r>
            <w:r w:rsidRPr="006D4B4E">
              <w:rPr>
                <w:rFonts w:asciiTheme="majorBidi" w:hAnsiTheme="majorBidi" w:cstheme="majorBidi"/>
                <w:sz w:val="28"/>
                <w:szCs w:val="28"/>
              </w:rPr>
              <w:t>whom</w:t>
            </w:r>
            <w:r w:rsidRPr="006D4B4E">
              <w:rPr>
                <w:rFonts w:asciiTheme="majorBidi" w:hAnsiTheme="majorBidi" w:cstheme="majorBidi"/>
                <w:sz w:val="28"/>
                <w:szCs w:val="28"/>
                <w:rtl/>
              </w:rPr>
              <w:t>) نقش مفعولی دارد.</w:t>
            </w:r>
          </w:p>
          <w:p w14:paraId="0CB71457"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در بکار بردن شکل فعل های مصدری</w:t>
            </w:r>
            <w:proofErr w:type="spellStart"/>
            <w:r w:rsidRPr="006D4B4E">
              <w:rPr>
                <w:rFonts w:asciiTheme="majorBidi" w:hAnsiTheme="majorBidi" w:cstheme="majorBidi"/>
                <w:sz w:val="28"/>
                <w:szCs w:val="28"/>
              </w:rPr>
              <w:t>ing</w:t>
            </w:r>
            <w:proofErr w:type="spellEnd"/>
            <w:r w:rsidRPr="006D4B4E">
              <w:rPr>
                <w:rFonts w:asciiTheme="majorBidi" w:hAnsiTheme="majorBidi" w:cstheme="majorBidi"/>
                <w:sz w:val="28"/>
                <w:szCs w:val="28"/>
                <w:rtl/>
              </w:rPr>
              <w:t xml:space="preserve">  </w:t>
            </w:r>
          </w:p>
          <w:p w14:paraId="6693F35E"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وصفتی وقیدی </w:t>
            </w:r>
            <w:proofErr w:type="spellStart"/>
            <w:r w:rsidRPr="006D4B4E">
              <w:rPr>
                <w:rFonts w:asciiTheme="majorBidi" w:hAnsiTheme="majorBidi" w:cstheme="majorBidi"/>
                <w:sz w:val="28"/>
                <w:szCs w:val="28"/>
              </w:rPr>
              <w:t>ed</w:t>
            </w:r>
            <w:proofErr w:type="spellEnd"/>
          </w:p>
          <w:p w14:paraId="54EC4BF7"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باید توجه داشته باشید که چنین ساختارهایی فعل نیستند، بنابراین بیشتر به یک عبارت شبیه هستند، یعنی عبارت ساز هستند تا جمله ساز. بنابراین به صورت بخش هایی از یک جمله مرکب وابسته را می سازند و می توان ان ها را دوباره به شکل جمللات وابسته/پیرو بازسازی نموده وبه جملات پایه متصل کرد</w:t>
            </w:r>
          </w:p>
          <w:p w14:paraId="082B3560"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 xml:space="preserve">To get into university you have to pass a number of </w:t>
            </w:r>
            <w:proofErr w:type="gramStart"/>
            <w:r w:rsidRPr="006D4B4E">
              <w:rPr>
                <w:rFonts w:asciiTheme="majorBidi" w:hAnsiTheme="majorBidi" w:cstheme="majorBidi"/>
                <w:sz w:val="28"/>
                <w:szCs w:val="28"/>
              </w:rPr>
              <w:t>examinations(</w:t>
            </w:r>
            <w:proofErr w:type="gramEnd"/>
            <w:r w:rsidRPr="006D4B4E">
              <w:rPr>
                <w:rFonts w:asciiTheme="majorBidi" w:hAnsiTheme="majorBidi" w:cstheme="majorBidi"/>
                <w:sz w:val="28"/>
                <w:szCs w:val="28"/>
              </w:rPr>
              <w:t>=if you want to get into university</w:t>
            </w:r>
            <w:r w:rsidRPr="006D4B4E">
              <w:rPr>
                <w:rFonts w:asciiTheme="majorBidi" w:hAnsiTheme="majorBidi" w:cstheme="majorBidi"/>
                <w:sz w:val="28"/>
                <w:szCs w:val="28"/>
                <w:rtl/>
              </w:rPr>
              <w:t>…)</w:t>
            </w:r>
          </w:p>
          <w:p w14:paraId="7CAB53E7"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اگر بخواهید وارد دانشگاه شوید باید در تعدادی از امتحانات قبول شوید.  </w:t>
            </w:r>
          </w:p>
          <w:p w14:paraId="53BEAF51"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(به صورت جمله وابسته/پیرو بازسازی شده)</w:t>
            </w:r>
          </w:p>
          <w:p w14:paraId="55588D91"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Seeing the door open; the stranger entered the house (when he saw the door open</w:t>
            </w:r>
            <w:r w:rsidRPr="006D4B4E">
              <w:rPr>
                <w:rFonts w:asciiTheme="majorBidi" w:hAnsiTheme="majorBidi" w:cstheme="majorBidi"/>
                <w:sz w:val="28"/>
                <w:szCs w:val="28"/>
                <w:rtl/>
              </w:rPr>
              <w:t>…)</w:t>
            </w:r>
          </w:p>
          <w:p w14:paraId="413BD708"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هنگامی که دید در باز است ان غریبه وارد خانه شد.</w:t>
            </w:r>
          </w:p>
          <w:p w14:paraId="2FB52234"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مرور قواعد حذف ضمایر موصولی در جملات وصفی وتبدیل جمله وصفی به عبارت وصفی </w:t>
            </w:r>
            <w:proofErr w:type="spellStart"/>
            <w:r w:rsidRPr="006D4B4E">
              <w:rPr>
                <w:rFonts w:asciiTheme="majorBidi" w:hAnsiTheme="majorBidi" w:cstheme="majorBidi"/>
                <w:sz w:val="28"/>
                <w:szCs w:val="28"/>
              </w:rPr>
              <w:t>ing</w:t>
            </w:r>
            <w:proofErr w:type="spellEnd"/>
            <w:r w:rsidRPr="006D4B4E">
              <w:rPr>
                <w:rFonts w:asciiTheme="majorBidi" w:hAnsiTheme="majorBidi" w:cstheme="majorBidi"/>
                <w:sz w:val="28"/>
                <w:szCs w:val="28"/>
                <w:rtl/>
              </w:rPr>
              <w:t xml:space="preserve"> فرم</w:t>
            </w:r>
          </w:p>
          <w:p w14:paraId="52EDE5A1"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1-هنگامی که فعل جمله وابسته وصفی استمراری می باشد، فعل کمکی </w:t>
            </w:r>
            <w:r w:rsidRPr="006D4B4E">
              <w:rPr>
                <w:rFonts w:asciiTheme="majorBidi" w:hAnsiTheme="majorBidi" w:cstheme="majorBidi"/>
                <w:sz w:val="28"/>
                <w:szCs w:val="28"/>
              </w:rPr>
              <w:t>be</w:t>
            </w:r>
            <w:r w:rsidRPr="006D4B4E">
              <w:rPr>
                <w:rFonts w:asciiTheme="majorBidi" w:hAnsiTheme="majorBidi" w:cstheme="majorBidi"/>
                <w:sz w:val="28"/>
                <w:szCs w:val="28"/>
                <w:rtl/>
              </w:rPr>
              <w:t xml:space="preserve"> را حذف میکنیم،مانند</w:t>
            </w:r>
          </w:p>
          <w:p w14:paraId="0B8F28EF"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People who are/were waiting for the bus often shelter/sheltered in my door way=people waiting for the bus often shelter/sheltered in my door way</w:t>
            </w:r>
            <w:r w:rsidRPr="006D4B4E">
              <w:rPr>
                <w:rFonts w:asciiTheme="majorBidi" w:hAnsiTheme="majorBidi" w:cstheme="majorBidi"/>
                <w:sz w:val="28"/>
                <w:szCs w:val="28"/>
                <w:rtl/>
              </w:rPr>
              <w:t>.</w:t>
            </w:r>
          </w:p>
          <w:p w14:paraId="0E220B54"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افرادی که منتظر اتوبوس هستند/ بودن در استانه ی در ما پناه میگیرند/ می گرفتند</w:t>
            </w:r>
          </w:p>
          <w:p w14:paraId="4B195953"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2- هنگامی که فعل جمله وابسته وصفی، عمل دایمی و تکراری را نشان می دهد، ضمیر موصولی را حذف می کنیم وفعل را به شکل </w:t>
            </w:r>
            <w:proofErr w:type="spellStart"/>
            <w:r w:rsidRPr="006D4B4E">
              <w:rPr>
                <w:rFonts w:asciiTheme="majorBidi" w:hAnsiTheme="majorBidi" w:cstheme="majorBidi"/>
                <w:sz w:val="28"/>
                <w:szCs w:val="28"/>
              </w:rPr>
              <w:t>ing</w:t>
            </w:r>
            <w:proofErr w:type="spellEnd"/>
            <w:r w:rsidRPr="006D4B4E">
              <w:rPr>
                <w:rFonts w:asciiTheme="majorBidi" w:hAnsiTheme="majorBidi" w:cstheme="majorBidi"/>
                <w:sz w:val="28"/>
                <w:szCs w:val="28"/>
                <w:rtl/>
              </w:rPr>
              <w:t xml:space="preserve"> در میاوریم:</w:t>
            </w:r>
          </w:p>
          <w:p w14:paraId="2684ADC1"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1-</w:t>
            </w:r>
            <w:r w:rsidRPr="006D4B4E">
              <w:rPr>
                <w:rFonts w:asciiTheme="majorBidi" w:hAnsiTheme="majorBidi" w:cstheme="majorBidi"/>
                <w:sz w:val="28"/>
                <w:szCs w:val="28"/>
              </w:rPr>
              <w:t>passengers who travel/ traveled on this bus buy/ bought their tickets in books=passengers travelling on this bus buy/ bought their tickets in books</w:t>
            </w:r>
            <w:r w:rsidRPr="006D4B4E">
              <w:rPr>
                <w:rFonts w:asciiTheme="majorBidi" w:hAnsiTheme="majorBidi" w:cstheme="majorBidi"/>
                <w:sz w:val="28"/>
                <w:szCs w:val="28"/>
                <w:rtl/>
              </w:rPr>
              <w:t>.</w:t>
            </w:r>
          </w:p>
          <w:p w14:paraId="4B0A8E78"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2-</w:t>
            </w:r>
            <w:r w:rsidRPr="006D4B4E">
              <w:rPr>
                <w:rFonts w:asciiTheme="majorBidi" w:hAnsiTheme="majorBidi" w:cstheme="majorBidi"/>
                <w:sz w:val="28"/>
                <w:szCs w:val="28"/>
              </w:rPr>
              <w:t>Boys who attend/ attended this school have/ had to wear uniform=Boys attending this school/ have/had to wear uniform</w:t>
            </w:r>
            <w:r w:rsidRPr="006D4B4E">
              <w:rPr>
                <w:rFonts w:asciiTheme="majorBidi" w:hAnsiTheme="majorBidi" w:cstheme="majorBidi"/>
                <w:sz w:val="28"/>
                <w:szCs w:val="28"/>
                <w:rtl/>
              </w:rPr>
              <w:t>.</w:t>
            </w:r>
          </w:p>
          <w:p w14:paraId="6F0864C3"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2-پسرانی که در این مدرسه حضور پیدا میکنند/ می کردند باید / مجبور بودند لباس متحد الشکل بپوشند=...</w:t>
            </w:r>
          </w:p>
          <w:p w14:paraId="300E7E82"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3-</w:t>
            </w:r>
            <w:r w:rsidRPr="006D4B4E">
              <w:rPr>
                <w:rFonts w:asciiTheme="majorBidi" w:hAnsiTheme="majorBidi" w:cstheme="majorBidi"/>
                <w:sz w:val="28"/>
                <w:szCs w:val="28"/>
              </w:rPr>
              <w:t>A law which forbids/ forbade the import= A law forbidding the import</w:t>
            </w:r>
            <w:r w:rsidRPr="006D4B4E">
              <w:rPr>
                <w:rFonts w:asciiTheme="majorBidi" w:hAnsiTheme="majorBidi" w:cstheme="majorBidi"/>
                <w:sz w:val="28"/>
                <w:szCs w:val="28"/>
                <w:rtl/>
              </w:rPr>
              <w:t>…</w:t>
            </w:r>
          </w:p>
          <w:p w14:paraId="371809D5"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3-قانونی که وااردات را ممنوع می کند/ میکرد=</w:t>
            </w:r>
          </w:p>
          <w:p w14:paraId="303E0A98"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4-</w:t>
            </w:r>
            <w:r w:rsidRPr="006D4B4E">
              <w:rPr>
                <w:rFonts w:asciiTheme="majorBidi" w:hAnsiTheme="majorBidi" w:cstheme="majorBidi"/>
                <w:sz w:val="28"/>
                <w:szCs w:val="28"/>
              </w:rPr>
              <w:t>A notice which warns/ warned people = A notice warning people</w:t>
            </w:r>
            <w:r w:rsidRPr="006D4B4E">
              <w:rPr>
                <w:rFonts w:asciiTheme="majorBidi" w:hAnsiTheme="majorBidi" w:cstheme="majorBidi"/>
                <w:sz w:val="28"/>
                <w:szCs w:val="28"/>
                <w:rtl/>
              </w:rPr>
              <w:t>…</w:t>
            </w:r>
          </w:p>
          <w:p w14:paraId="5729375E"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4-تابلویی که به افراد هشدار می دهد/ هشدار می داد=...</w:t>
            </w:r>
          </w:p>
          <w:p w14:paraId="633DFC4B"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5-</w:t>
            </w:r>
            <w:r w:rsidRPr="006D4B4E">
              <w:rPr>
                <w:rFonts w:asciiTheme="majorBidi" w:hAnsiTheme="majorBidi" w:cstheme="majorBidi"/>
                <w:sz w:val="28"/>
                <w:szCs w:val="28"/>
              </w:rPr>
              <w:t>An object which falls freely accelerates=An object freely accelerates</w:t>
            </w:r>
            <w:r w:rsidRPr="006D4B4E">
              <w:rPr>
                <w:rFonts w:asciiTheme="majorBidi" w:hAnsiTheme="majorBidi" w:cstheme="majorBidi"/>
                <w:sz w:val="28"/>
                <w:szCs w:val="28"/>
                <w:rtl/>
              </w:rPr>
              <w:t>.</w:t>
            </w:r>
          </w:p>
          <w:p w14:paraId="5C04BFB5"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5-شی ای که به طور ازااد می افتد شتاب می گیرد=...</w:t>
            </w:r>
          </w:p>
          <w:p w14:paraId="3D3B6343"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 xml:space="preserve">3- هنگامی که در جمله وصفی چنین اففعالی وجود داشته باشد، ضمیر موصولی را حذف، وفعل را تبدیل به شکل </w:t>
            </w:r>
            <w:proofErr w:type="spellStart"/>
            <w:r w:rsidRPr="006D4B4E">
              <w:rPr>
                <w:rFonts w:asciiTheme="majorBidi" w:hAnsiTheme="majorBidi" w:cstheme="majorBidi"/>
                <w:sz w:val="28"/>
                <w:szCs w:val="28"/>
              </w:rPr>
              <w:t>ing</w:t>
            </w:r>
            <w:proofErr w:type="spellEnd"/>
            <w:r w:rsidRPr="006D4B4E">
              <w:rPr>
                <w:rFonts w:asciiTheme="majorBidi" w:hAnsiTheme="majorBidi" w:cstheme="majorBidi"/>
                <w:sz w:val="28"/>
                <w:szCs w:val="28"/>
                <w:rtl/>
              </w:rPr>
              <w:t xml:space="preserve"> میکنیم:</w:t>
            </w:r>
          </w:p>
          <w:p w14:paraId="2A5BD962"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Wish, desire, hope, want, think, imagine, expect, know, believe</w:t>
            </w:r>
          </w:p>
          <w:p w14:paraId="20AF487D"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 xml:space="preserve"> 1-</w:t>
            </w:r>
            <w:r w:rsidRPr="006D4B4E">
              <w:rPr>
                <w:rFonts w:asciiTheme="majorBidi" w:hAnsiTheme="majorBidi" w:cstheme="majorBidi"/>
                <w:sz w:val="28"/>
                <w:szCs w:val="28"/>
              </w:rPr>
              <w:t>people who wish to go on the tour must book= people wishing to go on the tour must book</w:t>
            </w:r>
            <w:r w:rsidRPr="006D4B4E">
              <w:rPr>
                <w:rFonts w:asciiTheme="majorBidi" w:hAnsiTheme="majorBidi" w:cstheme="majorBidi"/>
                <w:sz w:val="28"/>
                <w:szCs w:val="28"/>
                <w:rtl/>
              </w:rPr>
              <w:t>.</w:t>
            </w:r>
          </w:p>
          <w:p w14:paraId="7F7CAC9D"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1-افراادی که مایلند به گردش برونند باید رزرو کنند.=...</w:t>
            </w:r>
          </w:p>
          <w:p w14:paraId="6CF6EEA1"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2-</w:t>
            </w:r>
            <w:r w:rsidRPr="006D4B4E">
              <w:rPr>
                <w:rFonts w:asciiTheme="majorBidi" w:hAnsiTheme="majorBidi" w:cstheme="majorBidi"/>
                <w:sz w:val="28"/>
                <w:szCs w:val="28"/>
              </w:rPr>
              <w:t>Fans who hope for a glimpse of the star= Fans hoping for a glimpse of the star</w:t>
            </w:r>
            <w:r w:rsidRPr="006D4B4E">
              <w:rPr>
                <w:rFonts w:asciiTheme="majorBidi" w:hAnsiTheme="majorBidi" w:cstheme="majorBidi"/>
                <w:sz w:val="28"/>
                <w:szCs w:val="28"/>
                <w:rtl/>
              </w:rPr>
              <w:t>.</w:t>
            </w:r>
          </w:p>
          <w:p w14:paraId="582D9065"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2-طرفدارانی که امیدوار به دیدار ان ستاره هستند</w:t>
            </w:r>
          </w:p>
          <w:p w14:paraId="670960E9"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3-</w:t>
            </w:r>
            <w:r w:rsidRPr="006D4B4E">
              <w:rPr>
                <w:rFonts w:asciiTheme="majorBidi" w:hAnsiTheme="majorBidi" w:cstheme="majorBidi"/>
                <w:sz w:val="28"/>
                <w:szCs w:val="28"/>
              </w:rPr>
              <w:t>Peter, who thought the journey would take at least two days; said….=Peter, thinking the journey would take at least two days, said</w:t>
            </w:r>
            <w:r w:rsidRPr="006D4B4E">
              <w:rPr>
                <w:rFonts w:asciiTheme="majorBidi" w:hAnsiTheme="majorBidi" w:cstheme="majorBidi"/>
                <w:sz w:val="28"/>
                <w:szCs w:val="28"/>
                <w:rtl/>
              </w:rPr>
              <w:t>….</w:t>
            </w:r>
          </w:p>
          <w:p w14:paraId="6DD7ABE6"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3- پیتر، که گمان می کرد سفر لااقل دو روز طول می کشدگفت=...</w:t>
            </w:r>
          </w:p>
          <w:p w14:paraId="05EA8DEB"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4-</w:t>
            </w:r>
            <w:r w:rsidRPr="006D4B4E">
              <w:rPr>
                <w:rFonts w:asciiTheme="majorBidi" w:hAnsiTheme="majorBidi" w:cstheme="majorBidi"/>
                <w:sz w:val="28"/>
                <w:szCs w:val="28"/>
              </w:rPr>
              <w:t>Tom, who expected to be paid the following week, offered…=Tom expecting to be paid the following week, offered</w:t>
            </w:r>
            <w:r w:rsidRPr="006D4B4E">
              <w:rPr>
                <w:rFonts w:asciiTheme="majorBidi" w:hAnsiTheme="majorBidi" w:cstheme="majorBidi"/>
                <w:sz w:val="28"/>
                <w:szCs w:val="28"/>
                <w:rtl/>
              </w:rPr>
              <w:t>….</w:t>
            </w:r>
          </w:p>
          <w:p w14:paraId="1253317D"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4-تام که انتظار داشت هفته بعد حقوقش پرداخت شود، پیشنهاد داد=</w:t>
            </w:r>
          </w:p>
          <w:p w14:paraId="1C9E35F8"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5-</w:t>
            </w:r>
            <w:r w:rsidRPr="006D4B4E">
              <w:rPr>
                <w:rFonts w:asciiTheme="majorBidi" w:hAnsiTheme="majorBidi" w:cstheme="majorBidi"/>
                <w:sz w:val="28"/>
                <w:szCs w:val="28"/>
              </w:rPr>
              <w:t>Bill, who wanted to make an impression on Ann, took her to</w:t>
            </w:r>
            <w:r w:rsidRPr="006D4B4E">
              <w:rPr>
                <w:rFonts w:asciiTheme="majorBidi" w:hAnsiTheme="majorBidi" w:cstheme="majorBidi"/>
                <w:sz w:val="28"/>
                <w:szCs w:val="28"/>
                <w:rtl/>
              </w:rPr>
              <w:t>=</w:t>
            </w:r>
          </w:p>
          <w:p w14:paraId="7C892F5A"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Pr>
              <w:t>Bill wanting to make an impression on Ann, took her to</w:t>
            </w:r>
            <w:r w:rsidRPr="006D4B4E">
              <w:rPr>
                <w:rFonts w:asciiTheme="majorBidi" w:hAnsiTheme="majorBidi" w:cstheme="majorBidi"/>
                <w:sz w:val="28"/>
                <w:szCs w:val="28"/>
                <w:rtl/>
              </w:rPr>
              <w:t>.</w:t>
            </w:r>
          </w:p>
          <w:p w14:paraId="35EA7BBE"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5-بیل، که می خواست بر ان تاثیر بگذارد، او را بیرون برد=</w:t>
            </w:r>
          </w:p>
          <w:p w14:paraId="7F99FF29" w14:textId="77777777" w:rsidR="006D4B4E"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یاداوری: هنگامی که فعل جمله وصفی مجهول است ضمیرموصولی وفعل کمکی هردو حذف می شود واسم مفعوول باقی می ماند</w:t>
            </w:r>
          </w:p>
          <w:p w14:paraId="51DED19D" w14:textId="77777777" w:rsidR="006D4B4E" w:rsidRPr="006D4B4E" w:rsidRDefault="006D4B4E" w:rsidP="006D4B4E">
            <w:pPr>
              <w:spacing w:line="276" w:lineRule="auto"/>
              <w:rPr>
                <w:rFonts w:asciiTheme="majorBidi" w:hAnsiTheme="majorBidi" w:cstheme="majorBidi"/>
                <w:sz w:val="28"/>
                <w:szCs w:val="28"/>
              </w:rPr>
            </w:pPr>
            <w:r w:rsidRPr="006D4B4E">
              <w:rPr>
                <w:rFonts w:asciiTheme="majorBidi" w:hAnsiTheme="majorBidi" w:cstheme="majorBidi"/>
                <w:sz w:val="28"/>
                <w:szCs w:val="28"/>
                <w:rtl/>
              </w:rPr>
              <w:t>1-</w:t>
            </w:r>
            <w:r w:rsidRPr="006D4B4E">
              <w:rPr>
                <w:rFonts w:asciiTheme="majorBidi" w:hAnsiTheme="majorBidi" w:cstheme="majorBidi"/>
                <w:sz w:val="28"/>
                <w:szCs w:val="28"/>
              </w:rPr>
              <w:t>The book which was a published last year is the best-seller=The book published last year is the best –seller</w:t>
            </w:r>
            <w:r w:rsidRPr="006D4B4E">
              <w:rPr>
                <w:rFonts w:asciiTheme="majorBidi" w:hAnsiTheme="majorBidi" w:cstheme="majorBidi"/>
                <w:sz w:val="28"/>
                <w:szCs w:val="28"/>
                <w:rtl/>
              </w:rPr>
              <w:t>.</w:t>
            </w:r>
          </w:p>
          <w:p w14:paraId="1C393DDD" w14:textId="6C1C487A" w:rsidR="00E8313F" w:rsidRPr="006D4B4E" w:rsidRDefault="006D4B4E" w:rsidP="006D4B4E">
            <w:pPr>
              <w:spacing w:line="276" w:lineRule="auto"/>
              <w:rPr>
                <w:rFonts w:asciiTheme="majorBidi" w:hAnsiTheme="majorBidi" w:cstheme="majorBidi"/>
                <w:sz w:val="28"/>
                <w:szCs w:val="28"/>
                <w:rtl/>
              </w:rPr>
            </w:pPr>
            <w:r w:rsidRPr="006D4B4E">
              <w:rPr>
                <w:rFonts w:asciiTheme="majorBidi" w:hAnsiTheme="majorBidi" w:cstheme="majorBidi"/>
                <w:sz w:val="28"/>
                <w:szCs w:val="28"/>
                <w:rtl/>
              </w:rPr>
              <w:t>1-کتابی که پارسال چاپ شد پرفروشترین کتاب بود=</w:t>
            </w:r>
          </w:p>
          <w:p w14:paraId="5B070CE4" w14:textId="77777777" w:rsidR="00E8313F" w:rsidRPr="006D4B4E" w:rsidRDefault="00E8313F" w:rsidP="006D4B4E">
            <w:pPr>
              <w:spacing w:line="276" w:lineRule="auto"/>
              <w:rPr>
                <w:rFonts w:asciiTheme="majorBidi" w:hAnsiTheme="majorBidi" w:cstheme="majorBidi"/>
                <w:sz w:val="28"/>
                <w:szCs w:val="28"/>
                <w:rtl/>
              </w:rPr>
            </w:pPr>
          </w:p>
          <w:p w14:paraId="38867D37" w14:textId="419C1B69" w:rsidR="00E8313F" w:rsidRPr="006D4B4E" w:rsidRDefault="000C2F50" w:rsidP="006D4B4E">
            <w:pPr>
              <w:spacing w:line="276" w:lineRule="auto"/>
              <w:rPr>
                <w:rFonts w:asciiTheme="majorBidi" w:hAnsiTheme="majorBidi" w:cstheme="majorBidi"/>
                <w:sz w:val="28"/>
                <w:szCs w:val="28"/>
                <w:rtl/>
              </w:rPr>
            </w:pPr>
            <w:r w:rsidRPr="000C2F50">
              <w:rPr>
                <w:rFonts w:asciiTheme="majorBidi" w:hAnsiTheme="majorBidi"/>
                <w:noProof/>
                <w:sz w:val="28"/>
                <w:szCs w:val="28"/>
                <w:rtl/>
                <w:lang w:bidi="ar-SA"/>
              </w:rPr>
              <w:drawing>
                <wp:inline distT="0" distB="0" distL="0" distR="0" wp14:anchorId="5AF21ACD" wp14:editId="516F9B0D">
                  <wp:extent cx="5133975" cy="8782050"/>
                  <wp:effectExtent l="0" t="0" r="9525" b="0"/>
                  <wp:docPr id="4" name="Picture 4" descr="C:\Users\ACER\Desktop\کوتول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کوتوله.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8782050"/>
                          </a:xfrm>
                          <a:prstGeom prst="rect">
                            <a:avLst/>
                          </a:prstGeom>
                          <a:noFill/>
                          <a:ln>
                            <a:noFill/>
                          </a:ln>
                        </pic:spPr>
                      </pic:pic>
                    </a:graphicData>
                  </a:graphic>
                </wp:inline>
              </w:drawing>
            </w:r>
          </w:p>
          <w:p w14:paraId="1A7E8086" w14:textId="599CD871" w:rsidR="00E8313F" w:rsidRPr="006D4B4E" w:rsidRDefault="00E8313F" w:rsidP="006D4B4E">
            <w:pPr>
              <w:spacing w:line="276" w:lineRule="auto"/>
              <w:rPr>
                <w:rFonts w:asciiTheme="majorBidi" w:hAnsiTheme="majorBidi" w:cstheme="majorBidi"/>
                <w:sz w:val="28"/>
                <w:szCs w:val="28"/>
                <w:rtl/>
              </w:rPr>
            </w:pPr>
          </w:p>
          <w:p w14:paraId="02154A7B" w14:textId="71EC2E33" w:rsidR="00E8313F" w:rsidRPr="006D4B4E" w:rsidRDefault="009A716F" w:rsidP="006D4B4E">
            <w:pPr>
              <w:spacing w:line="276" w:lineRule="auto"/>
              <w:rPr>
                <w:rFonts w:asciiTheme="majorBidi" w:hAnsiTheme="majorBidi" w:cstheme="majorBidi"/>
                <w:sz w:val="28"/>
                <w:szCs w:val="28"/>
                <w:rtl/>
              </w:rPr>
            </w:pPr>
            <w:r w:rsidRPr="009A716F">
              <w:rPr>
                <w:rFonts w:asciiTheme="majorBidi" w:hAnsiTheme="majorBidi"/>
                <w:noProof/>
                <w:sz w:val="28"/>
                <w:szCs w:val="28"/>
                <w:rtl/>
                <w:lang w:bidi="ar-SA"/>
              </w:rPr>
              <w:drawing>
                <wp:inline distT="0" distB="0" distL="0" distR="0" wp14:anchorId="291DB00F" wp14:editId="52A07D1A">
                  <wp:extent cx="6724650" cy="6305550"/>
                  <wp:effectExtent l="0" t="0" r="0" b="0"/>
                  <wp:docPr id="5" name="Picture 5" descr="C:\Users\ACER\Desktop\ترجمه کوتوله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ترجمه کوتوله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6305550"/>
                          </a:xfrm>
                          <a:prstGeom prst="rect">
                            <a:avLst/>
                          </a:prstGeom>
                          <a:noFill/>
                          <a:ln>
                            <a:noFill/>
                          </a:ln>
                        </pic:spPr>
                      </pic:pic>
                    </a:graphicData>
                  </a:graphic>
                </wp:inline>
              </w:drawing>
            </w:r>
          </w:p>
          <w:p w14:paraId="05D71433" w14:textId="77777777" w:rsidR="00E8313F" w:rsidRPr="006D4B4E" w:rsidRDefault="00E8313F" w:rsidP="006D4B4E">
            <w:pPr>
              <w:spacing w:line="276" w:lineRule="auto"/>
              <w:rPr>
                <w:rFonts w:asciiTheme="majorBidi" w:hAnsiTheme="majorBidi" w:cstheme="majorBidi"/>
                <w:sz w:val="28"/>
                <w:szCs w:val="28"/>
                <w:rtl/>
              </w:rPr>
            </w:pPr>
          </w:p>
          <w:p w14:paraId="272E8EE5" w14:textId="77777777" w:rsidR="00E8313F" w:rsidRPr="006D4B4E" w:rsidRDefault="00E8313F" w:rsidP="006D4B4E">
            <w:pPr>
              <w:spacing w:line="276" w:lineRule="auto"/>
              <w:rPr>
                <w:rFonts w:asciiTheme="majorBidi" w:hAnsiTheme="majorBidi" w:cstheme="majorBidi"/>
                <w:sz w:val="28"/>
                <w:szCs w:val="28"/>
                <w:rtl/>
              </w:rPr>
            </w:pPr>
          </w:p>
          <w:p w14:paraId="402CB1A9" w14:textId="77777777" w:rsidR="00E8313F" w:rsidRPr="006D4B4E" w:rsidRDefault="00E8313F" w:rsidP="006D4B4E">
            <w:pPr>
              <w:spacing w:line="276" w:lineRule="auto"/>
              <w:rPr>
                <w:rFonts w:asciiTheme="majorBidi" w:hAnsiTheme="majorBidi" w:cstheme="majorBidi"/>
                <w:sz w:val="28"/>
                <w:szCs w:val="28"/>
                <w:rtl/>
              </w:rPr>
            </w:pPr>
          </w:p>
          <w:p w14:paraId="0DA8801E" w14:textId="77777777" w:rsidR="00E8313F" w:rsidRPr="006D4B4E" w:rsidRDefault="00E8313F" w:rsidP="006D4B4E">
            <w:pPr>
              <w:spacing w:line="276" w:lineRule="auto"/>
              <w:rPr>
                <w:rFonts w:asciiTheme="majorBidi" w:hAnsiTheme="majorBidi" w:cstheme="majorBidi"/>
                <w:sz w:val="28"/>
                <w:szCs w:val="28"/>
                <w:rtl/>
              </w:rPr>
            </w:pPr>
          </w:p>
          <w:p w14:paraId="1447C748" w14:textId="77777777" w:rsidR="00E8313F" w:rsidRPr="006D4B4E" w:rsidRDefault="00E8313F" w:rsidP="006D4B4E">
            <w:pPr>
              <w:spacing w:line="276" w:lineRule="auto"/>
              <w:rPr>
                <w:rFonts w:asciiTheme="majorBidi" w:hAnsiTheme="majorBidi" w:cstheme="majorBidi"/>
                <w:sz w:val="28"/>
                <w:szCs w:val="28"/>
                <w:rtl/>
              </w:rPr>
            </w:pPr>
          </w:p>
          <w:p w14:paraId="20B4DA78" w14:textId="77777777" w:rsidR="00E8313F" w:rsidRPr="006D4B4E" w:rsidRDefault="00E8313F" w:rsidP="006D4B4E">
            <w:pPr>
              <w:spacing w:line="276" w:lineRule="auto"/>
              <w:rPr>
                <w:rFonts w:asciiTheme="majorBidi" w:hAnsiTheme="majorBidi" w:cstheme="majorBidi"/>
                <w:sz w:val="28"/>
                <w:szCs w:val="28"/>
                <w:rtl/>
              </w:rPr>
            </w:pPr>
          </w:p>
          <w:p w14:paraId="552DE1BE" w14:textId="77777777" w:rsidR="00E8313F" w:rsidRPr="006D4B4E" w:rsidRDefault="00E8313F" w:rsidP="006D4B4E">
            <w:pPr>
              <w:spacing w:line="276" w:lineRule="auto"/>
              <w:rPr>
                <w:rFonts w:asciiTheme="majorBidi" w:hAnsiTheme="majorBidi" w:cstheme="majorBidi"/>
                <w:sz w:val="28"/>
                <w:szCs w:val="28"/>
                <w:rtl/>
              </w:rPr>
            </w:pPr>
          </w:p>
          <w:p w14:paraId="5C3A200C" w14:textId="77777777" w:rsidR="00E8313F" w:rsidRPr="006D4B4E" w:rsidRDefault="00E8313F" w:rsidP="006D4B4E">
            <w:pPr>
              <w:spacing w:line="276" w:lineRule="auto"/>
              <w:rPr>
                <w:rFonts w:asciiTheme="majorBidi" w:hAnsiTheme="majorBidi" w:cstheme="majorBidi"/>
                <w:sz w:val="28"/>
                <w:szCs w:val="28"/>
                <w:rtl/>
              </w:rPr>
            </w:pPr>
          </w:p>
          <w:p w14:paraId="3CEC4706" w14:textId="77777777" w:rsidR="00E8313F" w:rsidRPr="006D4B4E" w:rsidRDefault="00E8313F" w:rsidP="006D4B4E">
            <w:pPr>
              <w:spacing w:line="276" w:lineRule="auto"/>
              <w:rPr>
                <w:rFonts w:asciiTheme="majorBidi" w:hAnsiTheme="majorBidi" w:cstheme="majorBidi"/>
                <w:sz w:val="28"/>
                <w:szCs w:val="28"/>
                <w:rtl/>
              </w:rPr>
            </w:pPr>
          </w:p>
          <w:p w14:paraId="4F6D82C7" w14:textId="77777777" w:rsidR="00E8313F" w:rsidRPr="006D4B4E" w:rsidRDefault="00E8313F" w:rsidP="006D4B4E">
            <w:pPr>
              <w:spacing w:line="276" w:lineRule="auto"/>
              <w:rPr>
                <w:rFonts w:asciiTheme="majorBidi" w:hAnsiTheme="majorBidi" w:cstheme="majorBidi"/>
                <w:sz w:val="28"/>
                <w:szCs w:val="28"/>
                <w:rtl/>
              </w:rPr>
            </w:pPr>
          </w:p>
          <w:p w14:paraId="373EDEB7" w14:textId="77777777" w:rsidR="00E8313F" w:rsidRPr="006D4B4E" w:rsidRDefault="00E8313F" w:rsidP="006D4B4E">
            <w:pPr>
              <w:spacing w:line="276" w:lineRule="auto"/>
              <w:rPr>
                <w:rFonts w:asciiTheme="majorBidi" w:hAnsiTheme="majorBidi" w:cstheme="majorBidi"/>
                <w:sz w:val="28"/>
                <w:szCs w:val="28"/>
                <w:rtl/>
              </w:rPr>
            </w:pPr>
          </w:p>
          <w:p w14:paraId="01F2E4D5" w14:textId="77777777" w:rsidR="00E8313F" w:rsidRPr="006D4B4E" w:rsidRDefault="00E8313F" w:rsidP="006D4B4E">
            <w:pPr>
              <w:spacing w:line="276" w:lineRule="auto"/>
              <w:rPr>
                <w:rFonts w:asciiTheme="majorBidi" w:hAnsiTheme="majorBidi" w:cstheme="majorBidi"/>
                <w:sz w:val="28"/>
                <w:szCs w:val="28"/>
                <w:rtl/>
              </w:rPr>
            </w:pPr>
          </w:p>
        </w:tc>
      </w:tr>
    </w:tbl>
    <w:p w14:paraId="0DB54632" w14:textId="77777777" w:rsidR="00DE0610" w:rsidRPr="006D4B4E" w:rsidRDefault="00DE0610" w:rsidP="006D4B4E">
      <w:pPr>
        <w:rPr>
          <w:rFonts w:asciiTheme="majorBidi" w:hAnsiTheme="majorBidi" w:cstheme="majorBidi"/>
          <w:sz w:val="28"/>
          <w:szCs w:val="28"/>
        </w:rPr>
      </w:pPr>
    </w:p>
    <w:sectPr w:rsidR="00DE0610" w:rsidRPr="006D4B4E"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32571" w14:textId="77777777" w:rsidR="000B4892" w:rsidRDefault="000B4892" w:rsidP="00E8313F">
      <w:pPr>
        <w:spacing w:after="0" w:line="240" w:lineRule="auto"/>
      </w:pPr>
      <w:r>
        <w:separator/>
      </w:r>
    </w:p>
  </w:endnote>
  <w:endnote w:type="continuationSeparator" w:id="0">
    <w:p w14:paraId="4C8B3731" w14:textId="77777777" w:rsidR="000B4892" w:rsidRDefault="000B4892"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D05F" w14:textId="77777777" w:rsidR="00021567" w:rsidRDefault="00021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7D14" w14:textId="0D871EBA"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2FC8" w14:textId="77777777" w:rsidR="00021567" w:rsidRDefault="0002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A239" w14:textId="77777777" w:rsidR="000B4892" w:rsidRDefault="000B4892" w:rsidP="00E8313F">
      <w:pPr>
        <w:spacing w:after="0" w:line="240" w:lineRule="auto"/>
      </w:pPr>
      <w:r>
        <w:rPr>
          <w:rFonts w:hint="cs"/>
        </w:rPr>
        <w:separator/>
      </w:r>
    </w:p>
  </w:footnote>
  <w:footnote w:type="continuationSeparator" w:id="0">
    <w:p w14:paraId="15201ECE" w14:textId="77777777" w:rsidR="000B4892" w:rsidRDefault="000B4892"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7ACD" w14:textId="77777777" w:rsidR="00021567" w:rsidRDefault="00021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A1E2"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551B27DA" wp14:editId="0DD4A88B">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3252A7E0" wp14:editId="27FF0BE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7E775F7F" wp14:editId="44978425">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5B6146C6" w14:textId="77777777"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ADF5" w14:textId="77777777" w:rsidR="00021567" w:rsidRDefault="00021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01302D"/>
    <w:rsid w:val="00021567"/>
    <w:rsid w:val="00061299"/>
    <w:rsid w:val="000977D7"/>
    <w:rsid w:val="000A0B25"/>
    <w:rsid w:val="000B1B5E"/>
    <w:rsid w:val="000B3646"/>
    <w:rsid w:val="000B4892"/>
    <w:rsid w:val="000C2F50"/>
    <w:rsid w:val="000C77C5"/>
    <w:rsid w:val="000F5B64"/>
    <w:rsid w:val="00162BBB"/>
    <w:rsid w:val="001716C7"/>
    <w:rsid w:val="00187B8D"/>
    <w:rsid w:val="001A7806"/>
    <w:rsid w:val="001C465E"/>
    <w:rsid w:val="001D08D2"/>
    <w:rsid w:val="001D7378"/>
    <w:rsid w:val="001E1AA1"/>
    <w:rsid w:val="001F42F0"/>
    <w:rsid w:val="001F4423"/>
    <w:rsid w:val="001F776C"/>
    <w:rsid w:val="00210B35"/>
    <w:rsid w:val="00216975"/>
    <w:rsid w:val="00265F32"/>
    <w:rsid w:val="002752C2"/>
    <w:rsid w:val="00285996"/>
    <w:rsid w:val="002E02BB"/>
    <w:rsid w:val="00346231"/>
    <w:rsid w:val="004667F3"/>
    <w:rsid w:val="004B496E"/>
    <w:rsid w:val="004B66C2"/>
    <w:rsid w:val="004D15BB"/>
    <w:rsid w:val="004D7227"/>
    <w:rsid w:val="004F0035"/>
    <w:rsid w:val="00500C9A"/>
    <w:rsid w:val="005529D8"/>
    <w:rsid w:val="005E5908"/>
    <w:rsid w:val="005F3AEB"/>
    <w:rsid w:val="005F5AF1"/>
    <w:rsid w:val="006146A7"/>
    <w:rsid w:val="00642E76"/>
    <w:rsid w:val="00656681"/>
    <w:rsid w:val="006D24C2"/>
    <w:rsid w:val="006D4B4E"/>
    <w:rsid w:val="006D7864"/>
    <w:rsid w:val="007E0FC5"/>
    <w:rsid w:val="007E662C"/>
    <w:rsid w:val="0083188D"/>
    <w:rsid w:val="00837A76"/>
    <w:rsid w:val="00866E5A"/>
    <w:rsid w:val="00872548"/>
    <w:rsid w:val="00872C72"/>
    <w:rsid w:val="00876485"/>
    <w:rsid w:val="00886EF1"/>
    <w:rsid w:val="008F669F"/>
    <w:rsid w:val="00914CC6"/>
    <w:rsid w:val="0092535A"/>
    <w:rsid w:val="009A716F"/>
    <w:rsid w:val="009C3367"/>
    <w:rsid w:val="00A503B9"/>
    <w:rsid w:val="00A637A9"/>
    <w:rsid w:val="00A84356"/>
    <w:rsid w:val="00A9354D"/>
    <w:rsid w:val="00AB0B9D"/>
    <w:rsid w:val="00AC4098"/>
    <w:rsid w:val="00AD2F01"/>
    <w:rsid w:val="00B10C77"/>
    <w:rsid w:val="00B1340C"/>
    <w:rsid w:val="00B704B6"/>
    <w:rsid w:val="00B806E6"/>
    <w:rsid w:val="00C10C33"/>
    <w:rsid w:val="00C36593"/>
    <w:rsid w:val="00C841E3"/>
    <w:rsid w:val="00C92647"/>
    <w:rsid w:val="00D26362"/>
    <w:rsid w:val="00D808E9"/>
    <w:rsid w:val="00DE0610"/>
    <w:rsid w:val="00E06866"/>
    <w:rsid w:val="00E13071"/>
    <w:rsid w:val="00E43D36"/>
    <w:rsid w:val="00E50E0A"/>
    <w:rsid w:val="00E7389A"/>
    <w:rsid w:val="00E82090"/>
    <w:rsid w:val="00E8313F"/>
    <w:rsid w:val="00EC5C59"/>
    <w:rsid w:val="00EC6513"/>
    <w:rsid w:val="00F06857"/>
    <w:rsid w:val="00F424BC"/>
    <w:rsid w:val="00F449FE"/>
    <w:rsid w:val="00F6718E"/>
    <w:rsid w:val="00FB6C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4598C"/>
  <w15:docId w15:val="{6BC860CE-5F20-CE4D-A03B-851F32A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ACER</cp:lastModifiedBy>
  <cp:revision>3</cp:revision>
  <cp:lastPrinted>2020-03-01T08:49:00Z</cp:lastPrinted>
  <dcterms:created xsi:type="dcterms:W3CDTF">2020-05-30T08:04:00Z</dcterms:created>
  <dcterms:modified xsi:type="dcterms:W3CDTF">2020-05-30T08:08:00Z</dcterms:modified>
</cp:coreProperties>
</file>