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173823" w:rsidRPr="008955F0" w:rsidRDefault="00173823" w:rsidP="0009706F">
      <w:pPr>
        <w:jc w:val="right"/>
        <w:rPr>
          <w:rFonts w:cs="B Titr"/>
          <w:sz w:val="44"/>
          <w:szCs w:val="44"/>
          <w:rtl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09706F">
        <w:rPr>
          <w:rFonts w:cs="B Titr" w:hint="cs"/>
          <w:sz w:val="44"/>
          <w:szCs w:val="44"/>
          <w:rtl/>
        </w:rPr>
        <w:t>سو</w:t>
      </w:r>
      <w:r w:rsidR="007A7F22">
        <w:rPr>
          <w:rFonts w:cs="B Titr" w:hint="cs"/>
          <w:sz w:val="44"/>
          <w:szCs w:val="44"/>
          <w:rtl/>
        </w:rPr>
        <w:t>م</w:t>
      </w:r>
    </w:p>
    <w:p w:rsidR="00173823" w:rsidRPr="0045749C" w:rsidRDefault="00173823" w:rsidP="00CC2438">
      <w:pPr>
        <w:shd w:val="clear" w:color="auto" w:fill="FFFFFF"/>
        <w:bidi/>
        <w:spacing w:after="375" w:line="390" w:lineRule="atLeast"/>
        <w:rPr>
          <w:rFonts w:ascii="IRANSansWeb" w:eastAsia="Times New Roman" w:hAnsi="IRANSansWeb" w:cs="B Zar"/>
          <w:color w:val="2C2F34"/>
          <w:sz w:val="22"/>
          <w:szCs w:val="22"/>
        </w:rPr>
      </w:pPr>
      <w:r w:rsidRPr="00B33E99">
        <w:rPr>
          <w:rFonts w:cs="B Titr" w:hint="cs"/>
          <w:noProof/>
        </w:rPr>
        <w:t xml:space="preserve"> </w:t>
      </w:r>
      <w:r w:rsidRPr="0045749C">
        <w:rPr>
          <w:rFonts w:cs="B Zar" w:hint="cs"/>
          <w:noProof/>
          <w:sz w:val="22"/>
          <w:szCs w:val="22"/>
          <w:rtl/>
        </w:rPr>
        <w:t>1</w:t>
      </w:r>
      <w:r w:rsidRPr="0045749C">
        <w:rPr>
          <w:rFonts w:cs="B Zar"/>
          <w:noProof/>
          <w:sz w:val="22"/>
          <w:szCs w:val="22"/>
          <w:rtl/>
        </w:rPr>
        <w:drawing>
          <wp:inline distT="0" distB="0" distL="0" distR="0" wp14:anchorId="614F94B5" wp14:editId="4508D3C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49C">
        <w:rPr>
          <w:rFonts w:ascii="IRANSansWeb" w:eastAsia="Times New Roman" w:hAnsi="IRANSansWeb" w:cs="B Zar"/>
          <w:color w:val="2C2F34"/>
          <w:sz w:val="22"/>
          <w:szCs w:val="22"/>
          <w:rtl/>
        </w:rPr>
        <w:t xml:space="preserve"> </w:t>
      </w:r>
      <w:r w:rsidR="00C80781" w:rsidRPr="0045749C">
        <w:rPr>
          <w:rFonts w:ascii="Helvetica" w:hAnsi="Helvetica" w:cs="B Zar"/>
          <w:sz w:val="22"/>
          <w:szCs w:val="22"/>
          <w:shd w:val="clear" w:color="auto" w:fill="FFFFFF"/>
        </w:rPr>
        <w:t> 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>نور دارای رنگ است و این رنگ طیفی بین رنگ قرمر تا بنفش می باشد. هر منبع نوری هم دارای رنگ نور مخصوص به خود است. مقدار</w:t>
      </w:r>
      <w:r w:rsidR="00CC2438" w:rsidRPr="0045749C">
        <w:rPr>
          <w:rFonts w:ascii="Cambria" w:eastAsia="Times New Roman" w:hAnsi="Cambria" w:cs="Cambria" w:hint="cs"/>
          <w:color w:val="353535"/>
          <w:sz w:val="22"/>
          <w:szCs w:val="22"/>
          <w:rtl/>
        </w:rPr>
        <w:t> </w:t>
      </w:r>
      <w:r w:rsidR="00CC2438" w:rsidRPr="0045749C">
        <w:rPr>
          <w:rFonts w:ascii="Cambria" w:eastAsia="Times New Roman" w:hAnsi="Cambria" w:cs="B Zar" w:hint="cs"/>
          <w:color w:val="353535"/>
          <w:sz w:val="22"/>
          <w:szCs w:val="22"/>
          <w:rtl/>
        </w:rPr>
        <w:t>"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>رنگ نور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 xml:space="preserve">" </w:t>
      </w:r>
      <w:r w:rsidR="00CC2438" w:rsidRPr="0045749C">
        <w:rPr>
          <w:rFonts w:ascii="Cambria" w:eastAsia="Times New Roman" w:hAnsi="Cambria" w:cs="Cambria" w:hint="cs"/>
          <w:color w:val="353535"/>
          <w:sz w:val="22"/>
          <w:szCs w:val="22"/>
          <w:rtl/>
        </w:rPr>
        <w:t> 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توسط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واحدی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بنام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کلوین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اندازه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گیری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می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شود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.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برطبق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این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مقیاس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نور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آفتاب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معمولی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در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وسط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روز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  <w:lang w:bidi="fa-IR"/>
        </w:rPr>
        <w:t>۵۵۰۰</w:t>
      </w:r>
      <w:r w:rsidR="00CC2438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کلوین است</w:t>
      </w:r>
      <w:r w:rsidR="00CC2438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.</w:t>
      </w:r>
    </w:p>
    <w:p w:rsidR="00173823" w:rsidRPr="0045749C" w:rsidRDefault="00173823" w:rsidP="00C06947">
      <w:pPr>
        <w:ind w:left="1985"/>
        <w:jc w:val="right"/>
        <w:rPr>
          <w:rFonts w:cs="B Zar"/>
          <w:sz w:val="22"/>
          <w:szCs w:val="22"/>
          <w:rtl/>
        </w:rPr>
      </w:pPr>
      <w:r w:rsidRPr="0045749C">
        <w:rPr>
          <w:rFonts w:cs="B Zar" w:hint="cs"/>
          <w:sz w:val="22"/>
          <w:szCs w:val="22"/>
          <w:rtl/>
        </w:rPr>
        <w:t>2</w:t>
      </w:r>
      <w:r w:rsidRPr="0045749C">
        <w:rPr>
          <w:rFonts w:cs="B Zar"/>
          <w:noProof/>
          <w:sz w:val="22"/>
          <w:szCs w:val="22"/>
          <w:rtl/>
        </w:rPr>
        <w:drawing>
          <wp:inline distT="0" distB="0" distL="0" distR="0" wp14:anchorId="7EB11B9B" wp14:editId="6B7D10DA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49C">
        <w:rPr>
          <w:rFonts w:cs="B Zar" w:hint="cs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>بهترین کار این است که قبل از گرفته شدن عکس، تنطیمات مربوط به</w:t>
      </w:r>
      <w:r w:rsidR="00C06947" w:rsidRPr="0045749C">
        <w:rPr>
          <w:rFonts w:ascii="Cambria" w:eastAsia="Times New Roman" w:hAnsi="Cambria" w:cs="Cambria" w:hint="cs"/>
          <w:color w:val="353535"/>
          <w:sz w:val="22"/>
          <w:szCs w:val="22"/>
          <w:rtl/>
        </w:rPr>
        <w:t> 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>رنگ نور</w:t>
      </w:r>
      <w:r w:rsidR="00C06947" w:rsidRPr="0045749C">
        <w:rPr>
          <w:rFonts w:ascii="Cambria" w:eastAsia="Times New Roman" w:hAnsi="Cambria" w:cs="Cambria" w:hint="cs"/>
          <w:color w:val="353535"/>
          <w:sz w:val="22"/>
          <w:szCs w:val="22"/>
          <w:rtl/>
        </w:rPr>
        <w:t> 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را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از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طریق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دوربین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یا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فیلتر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ها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انجام</w:t>
      </w:r>
      <w:r w:rsidR="00C06947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</w:t>
      </w:r>
      <w:r w:rsidR="00C06947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دهید .</w:t>
      </w:r>
      <w:r w:rsidR="00C80781" w:rsidRPr="0045749C">
        <w:rPr>
          <w:rFonts w:ascii="Helvetica" w:hAnsi="Helvetica" w:cs="B Zar"/>
          <w:sz w:val="22"/>
          <w:szCs w:val="22"/>
          <w:shd w:val="clear" w:color="auto" w:fill="FFFFFF"/>
        </w:rPr>
        <w:t> </w:t>
      </w:r>
    </w:p>
    <w:p w:rsidR="00173823" w:rsidRPr="0045749C" w:rsidRDefault="00173823" w:rsidP="0047439E">
      <w:pPr>
        <w:ind w:left="1985"/>
        <w:jc w:val="right"/>
        <w:rPr>
          <w:rFonts w:cs="B Zar"/>
          <w:sz w:val="22"/>
          <w:szCs w:val="22"/>
          <w:rtl/>
        </w:rPr>
      </w:pPr>
      <w:r w:rsidRPr="0045749C">
        <w:rPr>
          <w:rFonts w:cs="B Zar" w:hint="cs"/>
          <w:noProof/>
          <w:sz w:val="22"/>
          <w:szCs w:val="22"/>
          <w:rtl/>
        </w:rPr>
        <w:t>3</w:t>
      </w:r>
      <w:r w:rsidRPr="0045749C">
        <w:rPr>
          <w:rFonts w:cs="B Zar"/>
          <w:noProof/>
          <w:sz w:val="22"/>
          <w:szCs w:val="22"/>
          <w:rtl/>
        </w:rPr>
        <w:drawing>
          <wp:inline distT="0" distB="0" distL="0" distR="0" wp14:anchorId="37FC6BAA" wp14:editId="69BB24F5">
            <wp:extent cx="304800" cy="304800"/>
            <wp:effectExtent l="0" t="0" r="0" b="0"/>
            <wp:docPr id="3" name="Picture 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39" w:rsidRPr="0045749C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 </w:t>
      </w:r>
      <w:r w:rsidR="0047439E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حذف رنگ نور از عکس یکی از </w:t>
      </w:r>
      <w:r w:rsidR="0047439E" w:rsidRPr="0045749C">
        <w:rPr>
          <w:rFonts w:ascii="IRANSANSExpanded" w:eastAsia="Times New Roman" w:hAnsi="IRANSANSExpanded" w:cs="B Zar" w:hint="cs"/>
          <w:color w:val="353535"/>
          <w:sz w:val="22"/>
          <w:szCs w:val="22"/>
          <w:rtl/>
        </w:rPr>
        <w:t>ساده</w:t>
      </w:r>
      <w:r w:rsidR="0047439E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ترین کارهاست (چرا که رنگ های دیگر تحت تاثیر قرار می گیرند) و همیشه بطور </w:t>
      </w:r>
      <w:r w:rsidR="0047439E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  <w:lang w:bidi="fa-IR"/>
        </w:rPr>
        <w:t>۱۰۰</w:t>
      </w:r>
      <w:r w:rsidR="0047439E" w:rsidRPr="0045749C">
        <w:rPr>
          <w:rFonts w:ascii="IRANSANSExpanded" w:eastAsia="Times New Roman" w:hAnsi="IRANSANSExpanded" w:cs="B Zar"/>
          <w:color w:val="353535"/>
          <w:sz w:val="22"/>
          <w:szCs w:val="22"/>
          <w:rtl/>
        </w:rPr>
        <w:t xml:space="preserve"> درصد انجام می شود.</w:t>
      </w:r>
      <w:bookmarkStart w:id="0" w:name="_GoBack"/>
      <w:bookmarkEnd w:id="0"/>
    </w:p>
    <w:p w:rsidR="00173823" w:rsidRPr="00C217C1" w:rsidRDefault="00173823" w:rsidP="006C1CB1">
      <w:pPr>
        <w:ind w:left="1985"/>
        <w:jc w:val="right"/>
        <w:rPr>
          <w:rFonts w:ascii="IRANSansWeb" w:eastAsia="Times New Roman" w:hAnsi="IRANSansWeb" w:cs="B Titr"/>
          <w:color w:val="2C2F34"/>
          <w:rtl/>
        </w:rPr>
      </w:pPr>
    </w:p>
    <w:sectPr w:rsidR="00173823" w:rsidRPr="00C21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Expa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9706F"/>
    <w:rsid w:val="000D19E9"/>
    <w:rsid w:val="00173823"/>
    <w:rsid w:val="002321D2"/>
    <w:rsid w:val="002A03E7"/>
    <w:rsid w:val="002C1F52"/>
    <w:rsid w:val="002E1CB5"/>
    <w:rsid w:val="00327709"/>
    <w:rsid w:val="003A0B7A"/>
    <w:rsid w:val="0045749C"/>
    <w:rsid w:val="0047439E"/>
    <w:rsid w:val="00476315"/>
    <w:rsid w:val="00491A5E"/>
    <w:rsid w:val="004D3C7D"/>
    <w:rsid w:val="005607F6"/>
    <w:rsid w:val="00574648"/>
    <w:rsid w:val="00590C09"/>
    <w:rsid w:val="005A6201"/>
    <w:rsid w:val="005B4F29"/>
    <w:rsid w:val="006C1CB1"/>
    <w:rsid w:val="00744EBD"/>
    <w:rsid w:val="007A7F22"/>
    <w:rsid w:val="00965157"/>
    <w:rsid w:val="009E3DDF"/>
    <w:rsid w:val="00A32B0C"/>
    <w:rsid w:val="00AB3FC9"/>
    <w:rsid w:val="00B75149"/>
    <w:rsid w:val="00B80039"/>
    <w:rsid w:val="00B938A2"/>
    <w:rsid w:val="00BA08B3"/>
    <w:rsid w:val="00BB5022"/>
    <w:rsid w:val="00C06947"/>
    <w:rsid w:val="00C80781"/>
    <w:rsid w:val="00CC2438"/>
    <w:rsid w:val="00CF0378"/>
    <w:rsid w:val="00D140AD"/>
    <w:rsid w:val="00D275C5"/>
    <w:rsid w:val="00D76672"/>
    <w:rsid w:val="00DA2652"/>
    <w:rsid w:val="00E739D0"/>
    <w:rsid w:val="00EF0714"/>
    <w:rsid w:val="00F33B01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AE5B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56</cp:revision>
  <dcterms:created xsi:type="dcterms:W3CDTF">2020-07-09T20:58:00Z</dcterms:created>
  <dcterms:modified xsi:type="dcterms:W3CDTF">2020-07-22T18:35:00Z</dcterms:modified>
</cp:coreProperties>
</file>